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038" w:rsidRPr="00917C5B" w:rsidRDefault="00EC3038" w:rsidP="00EC30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7C5B">
        <w:rPr>
          <w:rFonts w:ascii="Times New Roman" w:eastAsia="Calibri" w:hAnsi="Times New Roman" w:cs="Times New Roman"/>
          <w:sz w:val="24"/>
          <w:szCs w:val="24"/>
        </w:rPr>
        <w:t>Государственное бюджетное общеобразовательное учреждение Самарской области основная общеобразовательная школа № 20 имени В.Ф. Грушина городского округа Новокуйбышевск города Новокуйбышевска Самарской области</w:t>
      </w:r>
    </w:p>
    <w:p w:rsidR="00EC3038" w:rsidRPr="00917C5B" w:rsidRDefault="00EC3038" w:rsidP="00EC30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7C5B">
        <w:rPr>
          <w:rFonts w:ascii="Times New Roman" w:eastAsia="Calibri" w:hAnsi="Times New Roman" w:cs="Times New Roman"/>
          <w:sz w:val="24"/>
          <w:szCs w:val="24"/>
        </w:rPr>
        <w:t>структурное подразделение «Детский сад «Василёк»</w:t>
      </w:r>
    </w:p>
    <w:p w:rsidR="00EC3038" w:rsidRDefault="00EC3038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</w:rPr>
      </w:pPr>
    </w:p>
    <w:p w:rsidR="00EC3038" w:rsidRDefault="00EC3038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</w:rPr>
      </w:pPr>
    </w:p>
    <w:p w:rsidR="00EC3038" w:rsidRDefault="00EC3038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</w:rPr>
      </w:pPr>
    </w:p>
    <w:p w:rsidR="00EC3038" w:rsidRDefault="00EC3038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</w:rPr>
      </w:pPr>
    </w:p>
    <w:p w:rsidR="00EC3038" w:rsidRDefault="00EC3038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</w:rPr>
      </w:pPr>
    </w:p>
    <w:p w:rsidR="00EC3038" w:rsidRDefault="00EC3038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</w:rPr>
      </w:pPr>
    </w:p>
    <w:p w:rsidR="00EC3038" w:rsidRPr="00EC3038" w:rsidRDefault="00EC3038" w:rsidP="00EC3038">
      <w:pPr>
        <w:pStyle w:val="a3"/>
        <w:shd w:val="clear" w:color="auto" w:fill="FFFFFF"/>
        <w:spacing w:after="0" w:line="210" w:lineRule="atLeast"/>
        <w:jc w:val="center"/>
        <w:rPr>
          <w:b/>
          <w:bCs/>
          <w:color w:val="181818"/>
          <w:sz w:val="36"/>
          <w:szCs w:val="36"/>
        </w:rPr>
      </w:pPr>
      <w:r w:rsidRPr="00EC3038">
        <w:rPr>
          <w:b/>
          <w:bCs/>
          <w:color w:val="181818"/>
          <w:sz w:val="36"/>
          <w:szCs w:val="36"/>
        </w:rPr>
        <w:t>Консультация для родителей</w:t>
      </w:r>
    </w:p>
    <w:p w:rsidR="00EC3038" w:rsidRPr="00831BB2" w:rsidRDefault="006F2E90" w:rsidP="00EC3038">
      <w:pPr>
        <w:pStyle w:val="a3"/>
        <w:shd w:val="clear" w:color="auto" w:fill="FFFFFF"/>
        <w:spacing w:after="0" w:line="210" w:lineRule="atLeast"/>
        <w:jc w:val="center"/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444500</wp:posOffset>
            </wp:positionV>
            <wp:extent cx="4587240" cy="4185920"/>
            <wp:effectExtent l="0" t="0" r="3810" b="5080"/>
            <wp:wrapTopAndBottom/>
            <wp:docPr id="2" name="Рисунок 2" descr="https://proprikol.ru/wp-content/uploads/2019/09/kartinki-dlya-detej-vitaminy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prikol.ru/wp-content/uploads/2019/09/kartinki-dlya-detej-vitaminy-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3038" w:rsidRPr="00831BB2">
        <w:rPr>
          <w:b/>
          <w:bCs/>
          <w:color w:val="FF0000"/>
          <w:sz w:val="36"/>
          <w:szCs w:val="36"/>
        </w:rPr>
        <w:t>«Витаминизация детей дошкольного возраста »</w:t>
      </w:r>
    </w:p>
    <w:p w:rsidR="006F2E90" w:rsidRDefault="006F2E90" w:rsidP="006F2E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6F2E90" w:rsidRDefault="006F2E90" w:rsidP="006F2E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831BB2" w:rsidRPr="00831BB2" w:rsidRDefault="00831BB2" w:rsidP="006F2E9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1BB2">
        <w:rPr>
          <w:rFonts w:ascii="Times New Roman" w:eastAsia="Calibri" w:hAnsi="Times New Roman" w:cs="Times New Roman"/>
          <w:sz w:val="28"/>
          <w:szCs w:val="28"/>
        </w:rPr>
        <w:t>Подготовила</w:t>
      </w:r>
    </w:p>
    <w:p w:rsidR="00831BB2" w:rsidRPr="00831BB2" w:rsidRDefault="00831BB2" w:rsidP="00831B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1BB2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831BB2" w:rsidRPr="00831BB2" w:rsidRDefault="00831BB2" w:rsidP="00831B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1BB2">
        <w:rPr>
          <w:rFonts w:ascii="Times New Roman" w:eastAsia="Calibri" w:hAnsi="Times New Roman" w:cs="Times New Roman"/>
          <w:sz w:val="28"/>
          <w:szCs w:val="28"/>
        </w:rPr>
        <w:t>ГБОУ ООШ № 20</w:t>
      </w:r>
    </w:p>
    <w:p w:rsidR="00831BB2" w:rsidRPr="00831BB2" w:rsidRDefault="00831BB2" w:rsidP="00831B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1BB2">
        <w:rPr>
          <w:rFonts w:ascii="Times New Roman" w:eastAsia="Calibri" w:hAnsi="Times New Roman" w:cs="Times New Roman"/>
          <w:sz w:val="28"/>
          <w:szCs w:val="28"/>
        </w:rPr>
        <w:t xml:space="preserve">СП «Д/с «Василёк» </w:t>
      </w:r>
    </w:p>
    <w:p w:rsidR="00831BB2" w:rsidRPr="00831BB2" w:rsidRDefault="00831BB2" w:rsidP="00831B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1BB2">
        <w:rPr>
          <w:rFonts w:ascii="Times New Roman" w:eastAsia="Calibri" w:hAnsi="Times New Roman" w:cs="Times New Roman"/>
          <w:sz w:val="28"/>
          <w:szCs w:val="28"/>
        </w:rPr>
        <w:t>г. Новокуйбышевска</w:t>
      </w:r>
    </w:p>
    <w:p w:rsidR="00831BB2" w:rsidRDefault="00831BB2" w:rsidP="00831B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1BB2">
        <w:rPr>
          <w:rFonts w:ascii="Times New Roman" w:eastAsia="Calibri" w:hAnsi="Times New Roman" w:cs="Times New Roman"/>
          <w:sz w:val="28"/>
          <w:szCs w:val="28"/>
        </w:rPr>
        <w:t>Колокольцева Е.И.</w:t>
      </w:r>
      <w:r w:rsidR="00520E6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520E64" w:rsidRPr="00831BB2" w:rsidRDefault="00520E64" w:rsidP="00831B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Пятаева А.О.</w:t>
      </w:r>
    </w:p>
    <w:p w:rsidR="006F2E90" w:rsidRDefault="006F2E90" w:rsidP="006F2E90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Cs/>
          <w:color w:val="181818"/>
          <w:sz w:val="28"/>
          <w:szCs w:val="28"/>
        </w:rPr>
      </w:pPr>
    </w:p>
    <w:p w:rsidR="00831BB2" w:rsidRPr="00831BB2" w:rsidRDefault="00831BB2" w:rsidP="006F2E90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Новокуйбышевск, 2022г.</w:t>
      </w:r>
    </w:p>
    <w:p w:rsidR="006F2E90" w:rsidRDefault="006F2E90" w:rsidP="00831BB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32"/>
          <w:szCs w:val="32"/>
        </w:rPr>
      </w:pPr>
    </w:p>
    <w:p w:rsidR="00915E61" w:rsidRPr="00831BB2" w:rsidRDefault="00915E61" w:rsidP="00831BB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32"/>
          <w:szCs w:val="32"/>
        </w:rPr>
      </w:pPr>
      <w:r w:rsidRPr="00831BB2">
        <w:rPr>
          <w:b/>
          <w:bCs/>
          <w:color w:val="181818"/>
          <w:sz w:val="32"/>
          <w:szCs w:val="32"/>
        </w:rPr>
        <w:t>Консультация для родителей</w:t>
      </w:r>
    </w:p>
    <w:p w:rsidR="00915E61" w:rsidRPr="00831BB2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FF0000"/>
          <w:sz w:val="32"/>
          <w:szCs w:val="32"/>
        </w:rPr>
      </w:pPr>
      <w:r w:rsidRPr="00831BB2">
        <w:rPr>
          <w:b/>
          <w:bCs/>
          <w:color w:val="FF0000"/>
          <w:sz w:val="32"/>
          <w:szCs w:val="32"/>
        </w:rPr>
        <w:t>«Витаминизация детей дошкольного возраста »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915E61" w:rsidRPr="00EC3038" w:rsidRDefault="00915E61" w:rsidP="00EC3038">
      <w:pPr>
        <w:pStyle w:val="a3"/>
        <w:shd w:val="clear" w:color="auto" w:fill="FFFFFF"/>
        <w:spacing w:before="0" w:beforeAutospacing="0" w:after="0" w:afterAutospacing="0" w:line="210" w:lineRule="atLeast"/>
        <w:ind w:firstLine="567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Витамины - ценнейшие вещества, необходимые организму человека. Все виды обмена веществ, работа нервной, пищеварительной, сердечно</w:t>
      </w:r>
      <w:r w:rsidR="00EC3038">
        <w:rPr>
          <w:color w:val="181818"/>
          <w:sz w:val="28"/>
          <w:szCs w:val="28"/>
        </w:rPr>
        <w:t xml:space="preserve"> </w:t>
      </w:r>
      <w:proofErr w:type="gramStart"/>
      <w:r w:rsidR="00EC3038">
        <w:rPr>
          <w:color w:val="181818"/>
          <w:sz w:val="28"/>
          <w:szCs w:val="28"/>
        </w:rPr>
        <w:t>-</w:t>
      </w:r>
      <w:r w:rsidRPr="00EC3038">
        <w:rPr>
          <w:color w:val="181818"/>
          <w:sz w:val="28"/>
          <w:szCs w:val="28"/>
        </w:rPr>
        <w:t>с</w:t>
      </w:r>
      <w:proofErr w:type="gramEnd"/>
      <w:r w:rsidRPr="00EC3038">
        <w:rPr>
          <w:color w:val="181818"/>
          <w:sz w:val="28"/>
          <w:szCs w:val="28"/>
        </w:rPr>
        <w:t>осудистой систем осуществляются должным образом только при участии витаминов.</w:t>
      </w:r>
    </w:p>
    <w:p w:rsidR="00915E61" w:rsidRPr="00EC3038" w:rsidRDefault="00915E61" w:rsidP="00EC3038">
      <w:pPr>
        <w:pStyle w:val="a3"/>
        <w:shd w:val="clear" w:color="auto" w:fill="FFFFFF"/>
        <w:spacing w:before="0" w:beforeAutospacing="0" w:after="0" w:afterAutospacing="0" w:line="210" w:lineRule="atLeast"/>
        <w:ind w:firstLine="567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Зимой и вначале весны нам не хватает витаминов, но особенно это заметно по детям: большинство простудных заболеваний в это время года возникают из-за гиповитаминоза. Витамины должны поступать ежедневно и в дозах, соответствующих физиологической потребности растущего организма. Поскольку недостаток витаминов обнаруживается круглый год, то и принимать их нужно постоянно.  Неблагоприятная экологическая обстановка</w:t>
      </w:r>
      <w:r w:rsidRPr="00EC3038">
        <w:rPr>
          <w:b/>
          <w:bCs/>
          <w:color w:val="181818"/>
          <w:sz w:val="28"/>
          <w:szCs w:val="28"/>
        </w:rPr>
        <w:t>,</w:t>
      </w:r>
      <w:r w:rsidRPr="00EC3038">
        <w:rPr>
          <w:color w:val="181818"/>
          <w:sz w:val="28"/>
          <w:szCs w:val="28"/>
        </w:rPr>
        <w:t> повышенные нагрузи, которые испытывают дети в течение учебного года, нехватка света и тепла зимой повышают потребность в витаминах.</w:t>
      </w:r>
    </w:p>
    <w:p w:rsidR="00915E61" w:rsidRPr="00EC3038" w:rsidRDefault="00915E61" w:rsidP="00EC3038">
      <w:pPr>
        <w:pStyle w:val="a3"/>
        <w:shd w:val="clear" w:color="auto" w:fill="FFFFFF"/>
        <w:spacing w:before="0" w:beforeAutospacing="0" w:after="0" w:afterAutospacing="0" w:line="210" w:lineRule="atLeast"/>
        <w:ind w:firstLine="567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Многие родители думают, что витамины абсолютно безвредны и дети могут их есть горстями. Однако это может закончиться трагично. Чрезмерная доза любого, даже самого полезного витамина вызовет отравление.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Выбирайте витамины по совету педиатра, а не после просмотра очередного рекламного ролика. Обязательно удостоверьтесь, что доза препарата точно соответствует возрасту и весу вашего ребёнка. Внимательно следите за тем, как малыш принимает витамины. Как все другие лекарства, храните витамины в недоступном для ребёнка месте.</w:t>
      </w:r>
    </w:p>
    <w:p w:rsidR="00915E61" w:rsidRPr="00EC3038" w:rsidRDefault="00915E61" w:rsidP="00EC3038">
      <w:pPr>
        <w:pStyle w:val="a3"/>
        <w:shd w:val="clear" w:color="auto" w:fill="FFFFFF"/>
        <w:spacing w:before="0" w:beforeAutospacing="0" w:after="0" w:afterAutospacing="0" w:line="210" w:lineRule="atLeast"/>
        <w:ind w:firstLine="567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Все самое ценное и полезное для правильного роста и развития наши малыши получают с продуктами питания. В возрасте бурного роста питание особенно важно. Однако не все родители знают, что такое правильное питание. Длительное отсутствие в пище хотя бы одного из витаминов приводит к развитию заболеваний. При недостаточном поступлении витаминов повышается утомляемость, снижается работоспособность и сопротивляемость организма.</w:t>
      </w:r>
    </w:p>
    <w:p w:rsidR="00915E61" w:rsidRPr="00EC3038" w:rsidRDefault="00915E61" w:rsidP="00EC3038">
      <w:pPr>
        <w:pStyle w:val="a3"/>
        <w:shd w:val="clear" w:color="auto" w:fill="FFFFFF"/>
        <w:spacing w:before="0" w:beforeAutospacing="0" w:after="0" w:afterAutospacing="0" w:line="210" w:lineRule="atLeast"/>
        <w:ind w:firstLine="567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Все мы твердо знаем, что много витаминов находится в свежих овощах, фруктах, зелени, плодах, ягодах. Но только ли витамины растений жизненно необходимы для детей? Конечно, нет! В продуктах животного происхождения находятся так называемые жирорастворимые витамины. Именно о них и пойдет речь в данной консультации.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</w:p>
    <w:p w:rsidR="004B6D93" w:rsidRDefault="004B6D93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</w:rPr>
      </w:pPr>
    </w:p>
    <w:p w:rsidR="004B6D93" w:rsidRDefault="004B6D93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</w:rPr>
      </w:pPr>
    </w:p>
    <w:p w:rsidR="004B6D93" w:rsidRDefault="004B6D93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</w:rPr>
      </w:pPr>
    </w:p>
    <w:p w:rsidR="004B6D93" w:rsidRDefault="004B6D93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</w:rPr>
      </w:pPr>
    </w:p>
    <w:p w:rsidR="004B6D93" w:rsidRDefault="004B6D93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</w:rPr>
      </w:pPr>
    </w:p>
    <w:p w:rsidR="004B6D93" w:rsidRDefault="004B6D93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</w:rPr>
      </w:pPr>
    </w:p>
    <w:p w:rsidR="00915E61" w:rsidRPr="002A59A1" w:rsidRDefault="005D3D79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32"/>
          <w:szCs w:val="32"/>
        </w:rPr>
      </w:pPr>
      <w:r w:rsidRPr="002A59A1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426720" y="922020"/>
            <wp:positionH relativeFrom="margin">
              <wp:align>left</wp:align>
            </wp:positionH>
            <wp:positionV relativeFrom="margin">
              <wp:align>top</wp:align>
            </wp:positionV>
            <wp:extent cx="2811780" cy="2105660"/>
            <wp:effectExtent l="0" t="0" r="7620" b="8890"/>
            <wp:wrapSquare wrapText="bothSides"/>
            <wp:docPr id="3" name="Рисунок 3" descr="Правильное Питание Витамины Картинки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ьное Питание Витамины Картинки Для Дет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E61" w:rsidRPr="002A59A1">
        <w:rPr>
          <w:b/>
          <w:bCs/>
          <w:color w:val="181818"/>
          <w:sz w:val="32"/>
          <w:szCs w:val="32"/>
        </w:rPr>
        <w:t>Витамин</w:t>
      </w:r>
      <w:proofErr w:type="gramStart"/>
      <w:r w:rsidR="00915E61" w:rsidRPr="002A59A1">
        <w:rPr>
          <w:b/>
          <w:bCs/>
          <w:color w:val="181818"/>
          <w:sz w:val="32"/>
          <w:szCs w:val="32"/>
        </w:rPr>
        <w:t xml:space="preserve"> А</w:t>
      </w:r>
      <w:proofErr w:type="gramEnd"/>
      <w:r w:rsidRPr="002A59A1">
        <w:rPr>
          <w:b/>
          <w:bCs/>
          <w:color w:val="181818"/>
          <w:sz w:val="32"/>
          <w:szCs w:val="32"/>
        </w:rPr>
        <w:t xml:space="preserve"> </w:t>
      </w:r>
    </w:p>
    <w:p w:rsidR="00915E61" w:rsidRPr="00EC3038" w:rsidRDefault="00915E61" w:rsidP="00EC3038">
      <w:pPr>
        <w:pStyle w:val="a3"/>
        <w:shd w:val="clear" w:color="auto" w:fill="FFFFFF"/>
        <w:spacing w:before="0" w:beforeAutospacing="0" w:after="0" w:afterAutospacing="0" w:line="210" w:lineRule="atLeast"/>
        <w:ind w:firstLine="567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 xml:space="preserve">Существует в двух формах: </w:t>
      </w:r>
      <w:proofErr w:type="spellStart"/>
      <w:r w:rsidRPr="00EC3038">
        <w:rPr>
          <w:color w:val="181818"/>
          <w:sz w:val="28"/>
          <w:szCs w:val="28"/>
        </w:rPr>
        <w:t>ретинол</w:t>
      </w:r>
      <w:proofErr w:type="spellEnd"/>
      <w:r w:rsidRPr="00EC3038">
        <w:rPr>
          <w:color w:val="181818"/>
          <w:sz w:val="28"/>
          <w:szCs w:val="28"/>
        </w:rPr>
        <w:t xml:space="preserve"> и каротин, или провитамин А.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Где найти витамин</w:t>
      </w:r>
      <w:proofErr w:type="gramStart"/>
      <w:r w:rsidRPr="00EC3038">
        <w:rPr>
          <w:color w:val="181818"/>
          <w:sz w:val="28"/>
          <w:szCs w:val="28"/>
        </w:rPr>
        <w:t xml:space="preserve"> А</w:t>
      </w:r>
      <w:proofErr w:type="gramEnd"/>
      <w:r w:rsidRPr="00EC3038">
        <w:rPr>
          <w:color w:val="181818"/>
          <w:sz w:val="28"/>
          <w:szCs w:val="28"/>
        </w:rPr>
        <w:t xml:space="preserve">? </w:t>
      </w:r>
      <w:proofErr w:type="spellStart"/>
      <w:r w:rsidRPr="00EC3038">
        <w:rPr>
          <w:color w:val="181818"/>
          <w:sz w:val="28"/>
          <w:szCs w:val="28"/>
        </w:rPr>
        <w:t>Ретинол</w:t>
      </w:r>
      <w:proofErr w:type="spellEnd"/>
      <w:r w:rsidRPr="00EC3038">
        <w:rPr>
          <w:color w:val="181818"/>
          <w:sz w:val="28"/>
          <w:szCs w:val="28"/>
        </w:rPr>
        <w:t xml:space="preserve"> - только в животных продуктах (рыбий жир, печень, яйца, молоко). Источник каротина есть и в растительных продуктах (томатах, моркови, овощах, фруктах и ягодах желтого цвета). Перечисленные продукты лучше употреблять с маслом, сметаной или сливками. Из каротина в организме образуется </w:t>
      </w:r>
      <w:proofErr w:type="spellStart"/>
      <w:r w:rsidRPr="00EC3038">
        <w:rPr>
          <w:color w:val="181818"/>
          <w:sz w:val="28"/>
          <w:szCs w:val="28"/>
        </w:rPr>
        <w:t>ретинол</w:t>
      </w:r>
      <w:proofErr w:type="spellEnd"/>
      <w:r w:rsidRPr="00EC3038">
        <w:rPr>
          <w:color w:val="181818"/>
          <w:sz w:val="28"/>
          <w:szCs w:val="28"/>
        </w:rPr>
        <w:t>. Тем не менее треть потребности в витамине</w:t>
      </w:r>
      <w:proofErr w:type="gramStart"/>
      <w:r w:rsidRPr="00EC3038">
        <w:rPr>
          <w:color w:val="181818"/>
          <w:sz w:val="28"/>
          <w:szCs w:val="28"/>
        </w:rPr>
        <w:t xml:space="preserve"> А</w:t>
      </w:r>
      <w:proofErr w:type="gramEnd"/>
      <w:r w:rsidRPr="00EC3038">
        <w:rPr>
          <w:color w:val="181818"/>
          <w:sz w:val="28"/>
          <w:szCs w:val="28"/>
        </w:rPr>
        <w:t xml:space="preserve"> следует удовлетворять за счет продуктов животного происхождения.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Чем ценен витамин</w:t>
      </w:r>
      <w:proofErr w:type="gramStart"/>
      <w:r w:rsidRPr="00EC3038">
        <w:rPr>
          <w:color w:val="181818"/>
          <w:sz w:val="28"/>
          <w:szCs w:val="28"/>
        </w:rPr>
        <w:t xml:space="preserve"> А</w:t>
      </w:r>
      <w:proofErr w:type="gramEnd"/>
      <w:r w:rsidRPr="00EC3038">
        <w:rPr>
          <w:color w:val="181818"/>
          <w:sz w:val="28"/>
          <w:szCs w:val="28"/>
        </w:rPr>
        <w:t>?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Сохраняет зрение, помогает в лечение его расстройств. Он повышает сопротивляемость организма к инфекциям дыхательных путей, а также сокращает длительность других заболеваний. Поддерживает хорошее состояние кожи и волос. Способствует росту и укреплению костей, здоровому состоянию зубов и десен.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Чем угрожает нехватка витамина?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- сухость кожи, покраснения и шелушения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- повышенная восприимчивость к инфекциям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- покраснение глаз, ощущение жжения, нарушение сумеречного зрения.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Если вы включите в недельное меню ребенка свежие яйца всмятку, блюда из печени, шпината и моркови, прибегать к добавкам не придется. Не беда, если продукты ребенок будет получать не каждый день, организм обладает способностью создавать небольшие запасы витамина</w:t>
      </w:r>
      <w:proofErr w:type="gramStart"/>
      <w:r w:rsidRPr="00EC3038">
        <w:rPr>
          <w:color w:val="181818"/>
          <w:sz w:val="28"/>
          <w:szCs w:val="28"/>
        </w:rPr>
        <w:t xml:space="preserve"> А</w:t>
      </w:r>
      <w:proofErr w:type="gramEnd"/>
      <w:r w:rsidRPr="00EC3038">
        <w:rPr>
          <w:color w:val="181818"/>
          <w:sz w:val="28"/>
          <w:szCs w:val="28"/>
        </w:rPr>
        <w:t>, которых хватит еще не на один день.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</w:p>
    <w:p w:rsidR="00915E61" w:rsidRPr="002A59A1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32"/>
          <w:szCs w:val="32"/>
        </w:rPr>
      </w:pPr>
      <w:r w:rsidRPr="002A59A1">
        <w:rPr>
          <w:b/>
          <w:bCs/>
          <w:color w:val="181818"/>
          <w:sz w:val="32"/>
          <w:szCs w:val="32"/>
        </w:rPr>
        <w:t>Витамин D</w:t>
      </w:r>
    </w:p>
    <w:p w:rsidR="00915E61" w:rsidRPr="00EC3038" w:rsidRDefault="00915E61" w:rsidP="00EC3038">
      <w:pPr>
        <w:pStyle w:val="a3"/>
        <w:shd w:val="clear" w:color="auto" w:fill="FFFFFF"/>
        <w:spacing w:before="0" w:beforeAutospacing="0" w:after="0" w:afterAutospacing="0" w:line="210" w:lineRule="atLeast"/>
        <w:ind w:firstLine="567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Витамин D - кальциферол или “витамин солнца”.</w:t>
      </w:r>
    </w:p>
    <w:p w:rsidR="00915E61" w:rsidRPr="00EC3038" w:rsidRDefault="00F90A06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461260" cy="2315845"/>
            <wp:effectExtent l="0" t="0" r="0" b="8255"/>
            <wp:wrapSquare wrapText="bothSides"/>
            <wp:docPr id="4" name="Рисунок 4" descr="https://i.pinimg.com/originals/4a/26/ff/4a26ff5e82ee20057c086b0a1f73b5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4a/26/ff/4a26ff5e82ee20057c086b0a1f73b50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E61" w:rsidRPr="00EC3038">
        <w:rPr>
          <w:color w:val="181818"/>
          <w:sz w:val="28"/>
          <w:szCs w:val="28"/>
        </w:rPr>
        <w:t>Где найти витамин D? Солнечные лучи взаимодействуют с жировыми веществами на коже, способствуя образованию этого витамина, который затем всасывается внутрь.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Богаты кальциферолом и пищевые продукты (рыбий жир, сардины, сельдь, тунец, молоко).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Чем ценен витамин D?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 xml:space="preserve">Помогает организму усваивать кальций и фосфор, необходимые для роста и укрепления костей и зубов. Действуя </w:t>
      </w:r>
      <w:r w:rsidRPr="00EC3038">
        <w:rPr>
          <w:color w:val="181818"/>
          <w:sz w:val="28"/>
          <w:szCs w:val="28"/>
        </w:rPr>
        <w:lastRenderedPageBreak/>
        <w:t>вместе с витаминами</w:t>
      </w:r>
      <w:proofErr w:type="gramStart"/>
      <w:r w:rsidRPr="00EC3038">
        <w:rPr>
          <w:color w:val="181818"/>
          <w:sz w:val="28"/>
          <w:szCs w:val="28"/>
        </w:rPr>
        <w:t xml:space="preserve"> А</w:t>
      </w:r>
      <w:proofErr w:type="gramEnd"/>
      <w:r w:rsidRPr="00EC3038">
        <w:rPr>
          <w:color w:val="181818"/>
          <w:sz w:val="28"/>
          <w:szCs w:val="28"/>
        </w:rPr>
        <w:t xml:space="preserve"> и С, помогает в профилактике простудных заболеваний.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Чем угрожает нехватка витамина D?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Развитием рахита. Среди его ранних признаков - раздражительность, нарушения сна, потливость кожи на затылке и поредение волос в этой области, разрушение зубов, как бы “размягчение” костей с искривлением ног. Лучшая профилактика рахита – дневные прогулки, солнечные ванны под тентом. Загрязненный воздух разрушает витамин D.</w:t>
      </w:r>
    </w:p>
    <w:p w:rsidR="00915E61" w:rsidRPr="002A59A1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32"/>
          <w:szCs w:val="32"/>
        </w:rPr>
      </w:pPr>
    </w:p>
    <w:p w:rsidR="00915E61" w:rsidRPr="002A59A1" w:rsidRDefault="00915E61" w:rsidP="005C4E66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32"/>
          <w:szCs w:val="32"/>
        </w:rPr>
      </w:pPr>
      <w:r w:rsidRPr="002A59A1">
        <w:rPr>
          <w:b/>
          <w:bCs/>
          <w:color w:val="181818"/>
          <w:sz w:val="32"/>
          <w:szCs w:val="32"/>
        </w:rPr>
        <w:t>Витамин</w:t>
      </w:r>
      <w:proofErr w:type="gramStart"/>
      <w:r w:rsidRPr="002A59A1">
        <w:rPr>
          <w:b/>
          <w:bCs/>
          <w:color w:val="181818"/>
          <w:sz w:val="32"/>
          <w:szCs w:val="32"/>
        </w:rPr>
        <w:t xml:space="preserve"> Е</w:t>
      </w:r>
      <w:proofErr w:type="gramEnd"/>
    </w:p>
    <w:p w:rsidR="00915E61" w:rsidRPr="00EC3038" w:rsidRDefault="00915E61" w:rsidP="00EC3038">
      <w:pPr>
        <w:pStyle w:val="a3"/>
        <w:shd w:val="clear" w:color="auto" w:fill="FFFFFF"/>
        <w:spacing w:before="0" w:beforeAutospacing="0" w:after="0" w:afterAutospacing="0" w:line="210" w:lineRule="atLeast"/>
        <w:ind w:firstLine="567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Состоит из нескольких соединений, которые называются токоферолами.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Где найти витамин</w:t>
      </w:r>
      <w:proofErr w:type="gramStart"/>
      <w:r w:rsidRPr="00EC3038">
        <w:rPr>
          <w:color w:val="181818"/>
          <w:sz w:val="28"/>
          <w:szCs w:val="28"/>
        </w:rPr>
        <w:t xml:space="preserve"> Е</w:t>
      </w:r>
      <w:proofErr w:type="gramEnd"/>
      <w:r w:rsidRPr="00EC3038">
        <w:rPr>
          <w:color w:val="181818"/>
          <w:sz w:val="28"/>
          <w:szCs w:val="28"/>
        </w:rPr>
        <w:t xml:space="preserve">? Из животных продуктов это яйца. </w:t>
      </w:r>
      <w:proofErr w:type="gramStart"/>
      <w:r w:rsidRPr="00EC3038">
        <w:rPr>
          <w:color w:val="181818"/>
          <w:sz w:val="28"/>
          <w:szCs w:val="28"/>
        </w:rPr>
        <w:t>Из растительных – проростки пшеницы, растительные масла, соевые бобы, брюссельская капуста, брокколи, шпинат, листовая зелень, цельное зерно и злаки.</w:t>
      </w:r>
      <w:proofErr w:type="gramEnd"/>
      <w:r w:rsidRPr="00EC3038">
        <w:rPr>
          <w:color w:val="181818"/>
          <w:sz w:val="28"/>
          <w:szCs w:val="28"/>
        </w:rPr>
        <w:t xml:space="preserve"> Чтобы витамин</w:t>
      </w:r>
      <w:proofErr w:type="gramStart"/>
      <w:r w:rsidRPr="00EC3038">
        <w:rPr>
          <w:color w:val="181818"/>
          <w:sz w:val="28"/>
          <w:szCs w:val="28"/>
        </w:rPr>
        <w:t xml:space="preserve"> Е</w:t>
      </w:r>
      <w:proofErr w:type="gramEnd"/>
      <w:r w:rsidRPr="00EC3038">
        <w:rPr>
          <w:color w:val="181818"/>
          <w:sz w:val="28"/>
          <w:szCs w:val="28"/>
        </w:rPr>
        <w:t xml:space="preserve"> лучше усваивался, заправьте салат из листовой зелени или суп из шпината сметаной, кашу – маслом, дайте ребенку кусочек зернового хлеба с молоком. Такие продукты включайте в рацион ребенка ежедневно.</w:t>
      </w:r>
    </w:p>
    <w:p w:rsidR="00915E61" w:rsidRPr="00EC3038" w:rsidRDefault="00A24379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2907665</wp:posOffset>
            </wp:positionH>
            <wp:positionV relativeFrom="margin">
              <wp:posOffset>3124835</wp:posOffset>
            </wp:positionV>
            <wp:extent cx="2895600" cy="2171700"/>
            <wp:effectExtent l="0" t="0" r="0" b="0"/>
            <wp:wrapSquare wrapText="bothSides"/>
            <wp:docPr id="5" name="Рисунок 5" descr="https://fsd.kopilkaurokov.ru/up/html/2020/12/13/k_5fd653bcaca6c/56685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/html/2020/12/13/k_5fd653bcaca6c/566859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E61" w:rsidRPr="00EC3038">
        <w:rPr>
          <w:color w:val="181818"/>
          <w:sz w:val="28"/>
          <w:szCs w:val="28"/>
        </w:rPr>
        <w:t>Чем угрожает нехватка витамина</w:t>
      </w:r>
      <w:proofErr w:type="gramStart"/>
      <w:r w:rsidR="00915E61" w:rsidRPr="00EC3038">
        <w:rPr>
          <w:color w:val="181818"/>
          <w:sz w:val="28"/>
          <w:szCs w:val="28"/>
        </w:rPr>
        <w:t xml:space="preserve"> Е</w:t>
      </w:r>
      <w:proofErr w:type="gramEnd"/>
      <w:r w:rsidR="00915E61" w:rsidRPr="00EC3038">
        <w:rPr>
          <w:color w:val="181818"/>
          <w:sz w:val="28"/>
          <w:szCs w:val="28"/>
        </w:rPr>
        <w:t>?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Разрушением красных кровяных клеток, развитием некоторых видов анемии (малокровия), ослабление мышечных волокон. При использовании хлорированной водопроводной воды нужно давать малышу дополнительное количество пищевых продуктов, богатых витамином</w:t>
      </w:r>
      <w:proofErr w:type="gramStart"/>
      <w:r w:rsidRPr="00EC3038">
        <w:rPr>
          <w:color w:val="181818"/>
          <w:sz w:val="28"/>
          <w:szCs w:val="28"/>
        </w:rPr>
        <w:t xml:space="preserve"> Е</w:t>
      </w:r>
      <w:proofErr w:type="gramEnd"/>
      <w:r w:rsidRPr="00EC3038">
        <w:rPr>
          <w:color w:val="181818"/>
          <w:sz w:val="28"/>
          <w:szCs w:val="28"/>
        </w:rPr>
        <w:t xml:space="preserve"> (хлопья из зародышей пшеницы, шпинат, растительные масла).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26324D" w:rsidRDefault="0026324D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</w:rPr>
      </w:pPr>
    </w:p>
    <w:p w:rsidR="00915E61" w:rsidRPr="002A59A1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32"/>
          <w:szCs w:val="32"/>
        </w:rPr>
      </w:pPr>
      <w:r w:rsidRPr="002A59A1">
        <w:rPr>
          <w:b/>
          <w:bCs/>
          <w:color w:val="181818"/>
          <w:sz w:val="32"/>
          <w:szCs w:val="32"/>
        </w:rPr>
        <w:t>Витамин</w:t>
      </w:r>
      <w:proofErr w:type="gramStart"/>
      <w:r w:rsidRPr="002A59A1">
        <w:rPr>
          <w:b/>
          <w:bCs/>
          <w:color w:val="181818"/>
          <w:sz w:val="32"/>
          <w:szCs w:val="32"/>
        </w:rPr>
        <w:t xml:space="preserve"> К</w:t>
      </w:r>
      <w:proofErr w:type="gramEnd"/>
      <w:r w:rsidR="0026324D" w:rsidRPr="002A59A1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3154680" y="7056120"/>
            <wp:positionH relativeFrom="margin">
              <wp:align>left</wp:align>
            </wp:positionH>
            <wp:positionV relativeFrom="margin">
              <wp:align>bottom</wp:align>
            </wp:positionV>
            <wp:extent cx="2692400" cy="2019300"/>
            <wp:effectExtent l="0" t="0" r="0" b="0"/>
            <wp:wrapSquare wrapText="bothSides"/>
            <wp:docPr id="6" name="Рисунок 6" descr="https://traveltimes.ru/wp-content/uploads/2021/07/aAdJTRtBw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raveltimes.ru/wp-content/uploads/2021/07/aAdJTRtBwI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E61" w:rsidRPr="00EC3038" w:rsidRDefault="00915E61" w:rsidP="00EC3038">
      <w:pPr>
        <w:pStyle w:val="a3"/>
        <w:shd w:val="clear" w:color="auto" w:fill="FFFFFF"/>
        <w:spacing w:before="0" w:beforeAutospacing="0" w:after="0" w:afterAutospacing="0" w:line="210" w:lineRule="atLeast"/>
        <w:ind w:firstLine="567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 xml:space="preserve">Это </w:t>
      </w:r>
      <w:proofErr w:type="spellStart"/>
      <w:r w:rsidRPr="00EC3038">
        <w:rPr>
          <w:color w:val="181818"/>
          <w:sz w:val="28"/>
          <w:szCs w:val="28"/>
        </w:rPr>
        <w:t>менадион</w:t>
      </w:r>
      <w:proofErr w:type="spellEnd"/>
      <w:r w:rsidRPr="00EC3038">
        <w:rPr>
          <w:color w:val="181818"/>
          <w:sz w:val="28"/>
          <w:szCs w:val="28"/>
        </w:rPr>
        <w:t xml:space="preserve">, </w:t>
      </w:r>
      <w:proofErr w:type="gramStart"/>
      <w:r w:rsidRPr="00EC3038">
        <w:rPr>
          <w:color w:val="181818"/>
          <w:sz w:val="28"/>
          <w:szCs w:val="28"/>
        </w:rPr>
        <w:t>который</w:t>
      </w:r>
      <w:proofErr w:type="gramEnd"/>
      <w:r w:rsidRPr="00EC3038">
        <w:rPr>
          <w:color w:val="181818"/>
          <w:sz w:val="28"/>
          <w:szCs w:val="28"/>
        </w:rPr>
        <w:t xml:space="preserve"> образуется в кишечнике с помощью природных бактерий, которые там обитают. При дисбактериозе, когда количество полезных бактерий уменьшается, лучше специально позаботиться о том, чтобы в рационе были источники этого витамина.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Где найти витамин</w:t>
      </w:r>
      <w:proofErr w:type="gramStart"/>
      <w:r w:rsidRPr="00EC3038">
        <w:rPr>
          <w:color w:val="181818"/>
          <w:sz w:val="28"/>
          <w:szCs w:val="28"/>
        </w:rPr>
        <w:t xml:space="preserve"> К</w:t>
      </w:r>
      <w:proofErr w:type="gramEnd"/>
      <w:r w:rsidRPr="00EC3038">
        <w:rPr>
          <w:color w:val="181818"/>
          <w:sz w:val="28"/>
          <w:szCs w:val="28"/>
        </w:rPr>
        <w:t xml:space="preserve">? Наиболее богаты </w:t>
      </w:r>
      <w:proofErr w:type="spellStart"/>
      <w:r w:rsidRPr="00EC3038">
        <w:rPr>
          <w:color w:val="181818"/>
          <w:sz w:val="28"/>
          <w:szCs w:val="28"/>
        </w:rPr>
        <w:t>менадионом</w:t>
      </w:r>
      <w:proofErr w:type="spellEnd"/>
      <w:r w:rsidRPr="00EC3038">
        <w:rPr>
          <w:color w:val="181818"/>
          <w:sz w:val="28"/>
          <w:szCs w:val="28"/>
        </w:rPr>
        <w:t xml:space="preserve"> листовые зеленые овощи, но только свежие, а не замороженные. Много витамина</w:t>
      </w:r>
      <w:proofErr w:type="gramStart"/>
      <w:r w:rsidRPr="00EC3038">
        <w:rPr>
          <w:color w:val="181818"/>
          <w:sz w:val="28"/>
          <w:szCs w:val="28"/>
        </w:rPr>
        <w:t xml:space="preserve"> К</w:t>
      </w:r>
      <w:proofErr w:type="gramEnd"/>
      <w:r w:rsidRPr="00EC3038">
        <w:rPr>
          <w:color w:val="181818"/>
          <w:sz w:val="28"/>
          <w:szCs w:val="28"/>
        </w:rPr>
        <w:t xml:space="preserve"> в йогурте, люцерне, яичном желтке, соевом масле, рыбьем жире.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lastRenderedPageBreak/>
        <w:t>Чем ценен витамин</w:t>
      </w:r>
      <w:proofErr w:type="gramStart"/>
      <w:r w:rsidRPr="00EC3038">
        <w:rPr>
          <w:color w:val="181818"/>
          <w:sz w:val="28"/>
          <w:szCs w:val="28"/>
        </w:rPr>
        <w:t xml:space="preserve"> К</w:t>
      </w:r>
      <w:proofErr w:type="gramEnd"/>
      <w:r w:rsidRPr="00EC3038">
        <w:rPr>
          <w:color w:val="181818"/>
          <w:sz w:val="28"/>
          <w:szCs w:val="28"/>
        </w:rPr>
        <w:t>?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Способствует поддержанию нормальной свертываемости крови. Помогает предупредить кровотечения, особенно носовые.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Чем угрожает нехватка витамина</w:t>
      </w:r>
      <w:proofErr w:type="gramStart"/>
      <w:r w:rsidRPr="00EC3038">
        <w:rPr>
          <w:color w:val="181818"/>
          <w:sz w:val="28"/>
          <w:szCs w:val="28"/>
        </w:rPr>
        <w:t xml:space="preserve"> К</w:t>
      </w:r>
      <w:proofErr w:type="gramEnd"/>
      <w:r w:rsidRPr="00EC3038">
        <w:rPr>
          <w:color w:val="181818"/>
          <w:sz w:val="28"/>
          <w:szCs w:val="28"/>
        </w:rPr>
        <w:t>?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 xml:space="preserve">Следствием недостатка витамина может быть сильный понос. Народная медицина издавна применяла при любых поносах отвар кашки или корневища конского щавеля, произрастающего в средней полосе </w:t>
      </w:r>
      <w:proofErr w:type="spellStart"/>
      <w:r w:rsidRPr="00EC3038">
        <w:rPr>
          <w:color w:val="181818"/>
          <w:sz w:val="28"/>
          <w:szCs w:val="28"/>
        </w:rPr>
        <w:t>повсевместно</w:t>
      </w:r>
      <w:proofErr w:type="spellEnd"/>
      <w:r w:rsidRPr="00EC3038">
        <w:rPr>
          <w:color w:val="181818"/>
          <w:sz w:val="28"/>
          <w:szCs w:val="28"/>
        </w:rPr>
        <w:t>. Отвар их соцветий содержит, кроме вяжущего вещества компоненты, губительно действующие на болезнетворные организмы, еще и витамин К.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</w:p>
    <w:p w:rsidR="005C4E66" w:rsidRDefault="005C4E66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</w:rPr>
      </w:pPr>
    </w:p>
    <w:p w:rsidR="00915E61" w:rsidRPr="002A59A1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32"/>
          <w:szCs w:val="32"/>
        </w:rPr>
      </w:pPr>
      <w:r w:rsidRPr="002A59A1">
        <w:rPr>
          <w:b/>
          <w:bCs/>
          <w:color w:val="181818"/>
          <w:sz w:val="32"/>
          <w:szCs w:val="32"/>
        </w:rPr>
        <w:t>Витамин F</w:t>
      </w:r>
    </w:p>
    <w:p w:rsidR="00915E61" w:rsidRPr="00EC3038" w:rsidRDefault="00915E61" w:rsidP="00EC3038">
      <w:pPr>
        <w:pStyle w:val="a3"/>
        <w:shd w:val="clear" w:color="auto" w:fill="FFFFFF"/>
        <w:spacing w:before="0" w:beforeAutospacing="0" w:after="0" w:afterAutospacing="0" w:line="210" w:lineRule="atLeast"/>
        <w:ind w:firstLine="567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 xml:space="preserve">Это насыщенные жирные кислоты (НЖК), которые жизненно необходимы вашему малышу. Главная из них - </w:t>
      </w:r>
      <w:proofErr w:type="spellStart"/>
      <w:r w:rsidRPr="00EC3038">
        <w:rPr>
          <w:color w:val="181818"/>
          <w:sz w:val="28"/>
          <w:szCs w:val="28"/>
        </w:rPr>
        <w:t>линолевая</w:t>
      </w:r>
      <w:proofErr w:type="spellEnd"/>
      <w:r w:rsidRPr="00EC3038">
        <w:rPr>
          <w:color w:val="181818"/>
          <w:sz w:val="28"/>
          <w:szCs w:val="28"/>
        </w:rPr>
        <w:t>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Где найти витамин F? В грудном молоке. Его добавляют и в детские молочные смеси. Также источниками этих витаминов могут служить растительные масла: из завязи пшеницы, льняное, соевое, подсолнечное, арахисовое. Богаты витамином семена подсолнечника, миндаль и арахис.</w:t>
      </w:r>
    </w:p>
    <w:p w:rsidR="00915E61" w:rsidRPr="00EC3038" w:rsidRDefault="00E32F79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3437255</wp:posOffset>
            </wp:positionH>
            <wp:positionV relativeFrom="margin">
              <wp:posOffset>3526790</wp:posOffset>
            </wp:positionV>
            <wp:extent cx="2263140" cy="2263140"/>
            <wp:effectExtent l="0" t="0" r="3810" b="3810"/>
            <wp:wrapSquare wrapText="bothSides"/>
            <wp:docPr id="7" name="Рисунок 7" descr="https://doktorvilechit.ru/wp-content/uploads/2019/01/Vitamin-F-36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ktorvilechit.ru/wp-content/uploads/2019/01/Vitamin-F-36-768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E61" w:rsidRPr="00EC3038">
        <w:rPr>
          <w:color w:val="181818"/>
          <w:sz w:val="28"/>
          <w:szCs w:val="28"/>
        </w:rPr>
        <w:t>Дошкольнику вполне достаточно одной чайной ложки растительного масла в день. Очень полезно также добавлять дробленые орешки и семечки в кашу, пудинги и другие блюда.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Чем ценен витамин F?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Обеспечивает здоровое состояние кожи и волос. Благотворно влияет на формирование и активность желез внутренней секреции. Облегчает доступ кальция к клеткам организма.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Чем угрожает нехватка НЖК?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Ранние признаки дефицита незаменимых жирных кислот – это образование желтых жирных чешуек на коже волосистой части головы, ломкость и сухость волос.</w:t>
      </w:r>
    </w:p>
    <w:p w:rsidR="00EC3038" w:rsidRDefault="00EC3038" w:rsidP="00915E6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EC3038" w:rsidRDefault="00EC3038" w:rsidP="00915E6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EC3038" w:rsidRDefault="00EC3038" w:rsidP="00915E6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EC3038" w:rsidRDefault="00EC3038" w:rsidP="00915E6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E32F79" w:rsidRPr="002A59A1" w:rsidRDefault="00E32F79" w:rsidP="00915E6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E32F79" w:rsidRPr="002A59A1" w:rsidRDefault="00E32F79" w:rsidP="00915E6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E32F79" w:rsidRPr="002A59A1" w:rsidRDefault="00E32F79" w:rsidP="00915E6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E32F79" w:rsidRPr="002A59A1" w:rsidRDefault="00E32F79" w:rsidP="00915E6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E32F79" w:rsidRPr="002A59A1" w:rsidRDefault="00E32F79" w:rsidP="00915E6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2A59A1" w:rsidRDefault="002A59A1" w:rsidP="002A59A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bookmarkStart w:id="0" w:name="_GoBack"/>
      <w:bookmarkEnd w:id="0"/>
    </w:p>
    <w:p w:rsidR="00915E61" w:rsidRPr="002A59A1" w:rsidRDefault="00915E61" w:rsidP="002A59A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6"/>
          <w:szCs w:val="36"/>
        </w:rPr>
      </w:pPr>
      <w:r w:rsidRPr="002A59A1">
        <w:rPr>
          <w:b/>
          <w:bCs/>
          <w:color w:val="181818"/>
          <w:sz w:val="36"/>
          <w:szCs w:val="36"/>
        </w:rPr>
        <w:lastRenderedPageBreak/>
        <w:t>Природные витамины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915E61" w:rsidRPr="002E6BB0" w:rsidRDefault="002E6BB0" w:rsidP="002E6BB0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28"/>
        </w:rPr>
      </w:pPr>
      <w:r w:rsidRPr="002E6BB0">
        <w:rPr>
          <w:b/>
          <w:bCs/>
          <w:noProof/>
          <w:color w:val="181818"/>
          <w:sz w:val="32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419100</wp:posOffset>
            </wp:positionV>
            <wp:extent cx="2080260" cy="1300480"/>
            <wp:effectExtent l="0" t="0" r="0" b="0"/>
            <wp:wrapSquare wrapText="bothSides"/>
            <wp:docPr id="8" name="Рисунок 8" descr="https://evehealth.ru/wp-content/uploads/2014/10/Otvar_shipovnika_recept_i_poleznye_svojj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vehealth.ru/wp-content/uploads/2014/10/Otvar_shipovnika_recept_i_poleznye_svojjst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E61" w:rsidRPr="002E6BB0">
        <w:rPr>
          <w:b/>
          <w:bCs/>
          <w:color w:val="181818"/>
          <w:sz w:val="32"/>
          <w:szCs w:val="28"/>
        </w:rPr>
        <w:t>Шиповник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Использование  шиповника в несколько раз эффективнее приёма растворов чистого витамина С. Кроме того, в нём содержатся витамины Р, А, В2 и</w:t>
      </w:r>
      <w:proofErr w:type="gramStart"/>
      <w:r w:rsidRPr="00EC3038">
        <w:rPr>
          <w:color w:val="181818"/>
          <w:sz w:val="28"/>
          <w:szCs w:val="28"/>
        </w:rPr>
        <w:t xml:space="preserve"> К</w:t>
      </w:r>
      <w:proofErr w:type="gramEnd"/>
      <w:r w:rsidRPr="00EC3038">
        <w:rPr>
          <w:color w:val="181818"/>
          <w:sz w:val="28"/>
          <w:szCs w:val="28"/>
        </w:rPr>
        <w:t>, а также необходимые организму минеральные соли. Поэтому обязательно давайте ребёнку чай из шиповника.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На ночь залейте в термосе сушёные ягоды шиповника кипятком – и на утро готов витаминный напиток. Для вкуса можно добавить варенье или мёд. Но помните, шиповник, ни в коем случае нельзя измельчать: колючки, находящиеся внутри ягод, могут серьёзно повредить слизистую желудка.</w:t>
      </w:r>
    </w:p>
    <w:p w:rsidR="00915E61" w:rsidRPr="002E6BB0" w:rsidRDefault="00915E61" w:rsidP="00915E6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</w:p>
    <w:p w:rsidR="00915E61" w:rsidRPr="002E6BB0" w:rsidRDefault="00915E61" w:rsidP="002E6BB0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2E6BB0">
        <w:rPr>
          <w:b/>
          <w:bCs/>
          <w:color w:val="181818"/>
          <w:sz w:val="32"/>
          <w:szCs w:val="32"/>
        </w:rPr>
        <w:t>Сухофрукты + орехи</w:t>
      </w:r>
    </w:p>
    <w:p w:rsidR="00222484" w:rsidRDefault="002E6BB0" w:rsidP="00222484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C46422">
        <w:rPr>
          <w:b/>
          <w:bCs/>
          <w:noProof/>
          <w:color w:val="181818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4138295</wp:posOffset>
            </wp:positionH>
            <wp:positionV relativeFrom="margin">
              <wp:posOffset>3197225</wp:posOffset>
            </wp:positionV>
            <wp:extent cx="1691640" cy="1326515"/>
            <wp:effectExtent l="0" t="0" r="3810" b="6985"/>
            <wp:wrapSquare wrapText="bothSides"/>
            <wp:docPr id="9" name="Рисунок 9" descr="https://bookingfood.ru/wa-data/public/site/data/cat/sos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okingfood.ru/wa-data/public/site/data/cat/sosol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2484" w:rsidRPr="00222484">
        <w:rPr>
          <w:b/>
          <w:bCs/>
          <w:noProof/>
          <w:color w:val="181818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-45720</wp:posOffset>
            </wp:positionH>
            <wp:positionV relativeFrom="margin">
              <wp:posOffset>5033645</wp:posOffset>
            </wp:positionV>
            <wp:extent cx="2065020" cy="1546860"/>
            <wp:effectExtent l="0" t="0" r="0" b="0"/>
            <wp:wrapSquare wrapText="bothSides"/>
            <wp:docPr id="10" name="Рисунок 10" descr="https://thumbs.dreamstime.com/b/%D1%87%D0%B5%D1%81%D0%BD%D0%BE%D0%BA-%D0%B8-%D0%B8%D0%BC%D0%BE%D0%BD-6527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%D1%87%D0%B5%D1%81%D0%BD%D0%BE%D0%BA-%D0%B8-%D0%B8%D0%BC%D0%BE%D0%BD-65279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E61" w:rsidRPr="00EC3038">
        <w:rPr>
          <w:color w:val="181818"/>
          <w:sz w:val="28"/>
          <w:szCs w:val="28"/>
        </w:rPr>
        <w:t>Это лекарство понравится всем детям. Смешайте поровну самые разные сухофрукты, не жареные грецкие орехи, фундук или семечки. Пропустите через мясорубку, добавьте мёд и съедайте по утрам натощак по десертной ложке. Для ослабленных детей с недостаточным весом в смесь можно добавить пивные дрожжи – дозу рассчитывать по возрасту согласно инструкции на упаковке.</w:t>
      </w:r>
    </w:p>
    <w:p w:rsidR="00222484" w:rsidRDefault="00222484" w:rsidP="0022248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                                          </w:t>
      </w:r>
    </w:p>
    <w:p w:rsidR="00915E61" w:rsidRPr="002E6BB0" w:rsidRDefault="00915E61" w:rsidP="00222484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2E6BB0">
        <w:rPr>
          <w:b/>
          <w:bCs/>
          <w:color w:val="181818"/>
          <w:sz w:val="32"/>
          <w:szCs w:val="32"/>
        </w:rPr>
        <w:t>Лимоны и чеснок</w:t>
      </w:r>
    </w:p>
    <w:p w:rsidR="00915E61" w:rsidRPr="00EC3038" w:rsidRDefault="00915E61" w:rsidP="00915E6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Это средство не только подпитает организм витаминами, но и защитит от гриппа. Пропустите через мясорубку лимоны и очищенный чеснок, добавить мёд. Количество компонентов должно быть приблизительно равным, но в зависимости т вкусов можно положить поменьше чеснока. Принимать по чайной ложке 3 раза в день.</w:t>
      </w:r>
    </w:p>
    <w:p w:rsidR="002E6BB0" w:rsidRDefault="00915E61" w:rsidP="002E6BB0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C3038">
        <w:rPr>
          <w:color w:val="181818"/>
          <w:sz w:val="28"/>
          <w:szCs w:val="28"/>
        </w:rPr>
        <w:t>                  </w:t>
      </w:r>
    </w:p>
    <w:p w:rsidR="00915E61" w:rsidRPr="002E6BB0" w:rsidRDefault="00915E61" w:rsidP="002E6BB0">
      <w:pPr>
        <w:pStyle w:val="a3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 w:rsidRPr="002E6BB0">
        <w:rPr>
          <w:b/>
          <w:bCs/>
          <w:color w:val="181818"/>
          <w:sz w:val="32"/>
          <w:szCs w:val="32"/>
        </w:rPr>
        <w:t>Витаминные салаты</w:t>
      </w:r>
    </w:p>
    <w:p w:rsidR="00915E61" w:rsidRPr="00EC3038" w:rsidRDefault="002E6BB0" w:rsidP="00915E61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E6BB0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4077335</wp:posOffset>
            </wp:positionH>
            <wp:positionV relativeFrom="margin">
              <wp:posOffset>7207885</wp:posOffset>
            </wp:positionV>
            <wp:extent cx="1935480" cy="1487805"/>
            <wp:effectExtent l="0" t="0" r="7620" b="0"/>
            <wp:wrapSquare wrapText="bothSides"/>
            <wp:docPr id="11" name="Рисунок 11" descr="https://fitexpert.biz/wp-content/uploads/2019/01/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itexpert.biz/wp-content/uploads/2019/01/17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E61" w:rsidRPr="00EC3038">
        <w:rPr>
          <w:color w:val="181818"/>
          <w:sz w:val="28"/>
          <w:szCs w:val="28"/>
        </w:rPr>
        <w:t>Взять поровну моркови и яблок, натереть, смешать и добавить грецкий орех. Заправить сметаной или растительным маслом. Нарезать дольками яблоко, грушу и апельсин. Выложить на тарелку. Добавить лимонный сок, сметану и украсить черносливом. Натереть на тёрке яблоки, морковь и редьку, добавить дольку чеснока, сок лимона, соль и сахар, заправить растительным маслом.</w:t>
      </w:r>
    </w:p>
    <w:p w:rsidR="00915E61" w:rsidRDefault="00915E61" w:rsidP="00915E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294A92" w:rsidRDefault="00294A92"/>
    <w:sectPr w:rsidR="00294A92" w:rsidSect="00651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E61"/>
    <w:rsid w:val="00222484"/>
    <w:rsid w:val="0026324D"/>
    <w:rsid w:val="00294A92"/>
    <w:rsid w:val="002A59A1"/>
    <w:rsid w:val="002E6BB0"/>
    <w:rsid w:val="004B6D93"/>
    <w:rsid w:val="00520E64"/>
    <w:rsid w:val="005C4E66"/>
    <w:rsid w:val="005D3D79"/>
    <w:rsid w:val="006518B7"/>
    <w:rsid w:val="006F2E90"/>
    <w:rsid w:val="00831BB2"/>
    <w:rsid w:val="008D796B"/>
    <w:rsid w:val="00915E61"/>
    <w:rsid w:val="009542A5"/>
    <w:rsid w:val="00A24379"/>
    <w:rsid w:val="00BA37FD"/>
    <w:rsid w:val="00C46422"/>
    <w:rsid w:val="00E32F79"/>
    <w:rsid w:val="00EC3038"/>
    <w:rsid w:val="00F90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5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2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5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2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5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1365</Words>
  <Characters>7784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Гномик</cp:lastModifiedBy>
  <cp:revision>16</cp:revision>
  <dcterms:created xsi:type="dcterms:W3CDTF">2022-04-06T16:30:00Z</dcterms:created>
  <dcterms:modified xsi:type="dcterms:W3CDTF">2022-04-08T11:00:00Z</dcterms:modified>
</cp:coreProperties>
</file>