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421DD8">
        <w:rPr>
          <w:b/>
          <w:color w:val="010101"/>
          <w:sz w:val="28"/>
          <w:szCs w:val="28"/>
        </w:rPr>
        <w:t>Беседа с родителями «Дорога глазами детей»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Цель:</w:t>
      </w:r>
      <w:r>
        <w:rPr>
          <w:color w:val="010101"/>
          <w:sz w:val="28"/>
          <w:szCs w:val="28"/>
        </w:rPr>
        <w:t xml:space="preserve"> </w:t>
      </w:r>
      <w:r w:rsidRPr="00421DD8">
        <w:rPr>
          <w:color w:val="010101"/>
          <w:sz w:val="28"/>
          <w:szCs w:val="28"/>
        </w:rPr>
        <w:t>организация совместной деятельности родителей и учителей по профилактике детского дорожно-транспортного травматизма, повышение культуры участников дорожного движения.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Задачи:</w:t>
      </w:r>
      <w:r>
        <w:rPr>
          <w:color w:val="010101"/>
          <w:sz w:val="28"/>
          <w:szCs w:val="28"/>
        </w:rPr>
        <w:t xml:space="preserve"> </w:t>
      </w:r>
      <w:r w:rsidRPr="00421DD8">
        <w:rPr>
          <w:color w:val="010101"/>
          <w:sz w:val="28"/>
          <w:szCs w:val="28"/>
        </w:rPr>
        <w:t>Побудить родителей задуматься о том, что соблюдение ПДД – самое главное для сохранения жизни и здоровья их детей. Рассказать родителям о психофизических особенностях детей младшего школьного возраста и как это влияет на безопасное поведение на дороге.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Предварительная подготовка материалов к родительскому</w:t>
      </w:r>
      <w:r>
        <w:rPr>
          <w:color w:val="010101"/>
          <w:sz w:val="28"/>
          <w:szCs w:val="28"/>
        </w:rPr>
        <w:t xml:space="preserve"> </w:t>
      </w:r>
      <w:r w:rsidRPr="00421DD8">
        <w:rPr>
          <w:color w:val="010101"/>
          <w:sz w:val="28"/>
          <w:szCs w:val="28"/>
        </w:rPr>
        <w:t>собранию: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Заранее на </w:t>
      </w:r>
      <w:r>
        <w:rPr>
          <w:color w:val="010101"/>
          <w:sz w:val="28"/>
          <w:szCs w:val="28"/>
        </w:rPr>
        <w:t>мольберте</w:t>
      </w:r>
      <w:r w:rsidRPr="00421DD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(доске) прикреплены</w:t>
      </w:r>
      <w:r w:rsidRPr="00421DD8">
        <w:rPr>
          <w:color w:val="010101"/>
          <w:sz w:val="28"/>
          <w:szCs w:val="28"/>
        </w:rPr>
        <w:t xml:space="preserve"> всевозможные знаки, разных размеров, цветов, форм.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Колокольчик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Шарф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Плеер и наушники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Ход мероприятия: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Дорогие родители! </w:t>
      </w:r>
      <w:r>
        <w:rPr>
          <w:color w:val="010101"/>
          <w:sz w:val="28"/>
          <w:szCs w:val="28"/>
        </w:rPr>
        <w:t xml:space="preserve">Начался учебный год не только у школьников, но и у </w:t>
      </w:r>
      <w:proofErr w:type="gramStart"/>
      <w:r>
        <w:rPr>
          <w:color w:val="010101"/>
          <w:sz w:val="28"/>
          <w:szCs w:val="28"/>
        </w:rPr>
        <w:t>нас-дошколят</w:t>
      </w:r>
      <w:proofErr w:type="gramEnd"/>
      <w:r>
        <w:rPr>
          <w:color w:val="010101"/>
          <w:sz w:val="28"/>
          <w:szCs w:val="28"/>
        </w:rPr>
        <w:t xml:space="preserve">. </w:t>
      </w:r>
      <w:r w:rsidRPr="00421DD8">
        <w:rPr>
          <w:color w:val="010101"/>
          <w:sz w:val="28"/>
          <w:szCs w:val="28"/>
        </w:rPr>
        <w:t xml:space="preserve">Первого сентября Ваш ребенок пошел в </w:t>
      </w:r>
      <w:r>
        <w:rPr>
          <w:color w:val="010101"/>
          <w:sz w:val="28"/>
          <w:szCs w:val="28"/>
        </w:rPr>
        <w:t>детский сад</w:t>
      </w:r>
      <w:r w:rsidRPr="00421DD8">
        <w:rPr>
          <w:color w:val="010101"/>
          <w:sz w:val="28"/>
          <w:szCs w:val="28"/>
        </w:rPr>
        <w:t xml:space="preserve">. Кто-то в первый </w:t>
      </w:r>
      <w:r>
        <w:rPr>
          <w:color w:val="010101"/>
          <w:sz w:val="28"/>
          <w:szCs w:val="28"/>
        </w:rPr>
        <w:t>год</w:t>
      </w:r>
      <w:r w:rsidRPr="00421DD8">
        <w:rPr>
          <w:color w:val="010101"/>
          <w:sz w:val="28"/>
          <w:szCs w:val="28"/>
        </w:rPr>
        <w:t>, кто-то во второй, третий…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Не каждый взрослый человек выполняет Правила дорожного движения, а маленькие дети попадают в большой мир, где им еще не все знакомо. Ребенок привык, что его каждое утро в детский сад отводят родители и забирают его. Вся ответственность лежит на родителях. Ребенок не принимает решение, где перейти дорогу, не выбирает безопасный путь и, даже в большинстве случаев, не смотрит на сигналы светофора, он просто следует за родителем, держа его за руку.</w:t>
      </w:r>
      <w:r>
        <w:rPr>
          <w:color w:val="010101"/>
          <w:sz w:val="28"/>
          <w:szCs w:val="28"/>
        </w:rPr>
        <w:t xml:space="preserve"> </w:t>
      </w:r>
      <w:r w:rsidRPr="00421DD8">
        <w:rPr>
          <w:color w:val="010101"/>
          <w:sz w:val="28"/>
          <w:szCs w:val="28"/>
        </w:rPr>
        <w:t xml:space="preserve">Начиная ходить в </w:t>
      </w:r>
      <w:r>
        <w:rPr>
          <w:color w:val="010101"/>
          <w:sz w:val="28"/>
          <w:szCs w:val="28"/>
        </w:rPr>
        <w:t>детский сад,</w:t>
      </w:r>
      <w:r w:rsidRPr="00421DD8">
        <w:rPr>
          <w:color w:val="010101"/>
          <w:sz w:val="28"/>
          <w:szCs w:val="28"/>
        </w:rPr>
        <w:t xml:space="preserve"> ему </w:t>
      </w:r>
      <w:r>
        <w:rPr>
          <w:color w:val="010101"/>
          <w:sz w:val="28"/>
          <w:szCs w:val="28"/>
        </w:rPr>
        <w:t xml:space="preserve">необходимо помогать </w:t>
      </w:r>
      <w:r>
        <w:rPr>
          <w:color w:val="010101"/>
          <w:sz w:val="28"/>
          <w:szCs w:val="28"/>
        </w:rPr>
        <w:t xml:space="preserve">заранее </w:t>
      </w:r>
      <w:r>
        <w:rPr>
          <w:color w:val="010101"/>
          <w:sz w:val="28"/>
          <w:szCs w:val="28"/>
        </w:rPr>
        <w:t>учиться соблюдать правила улицы</w:t>
      </w:r>
      <w:proofErr w:type="gramStart"/>
      <w:r>
        <w:rPr>
          <w:color w:val="010101"/>
          <w:sz w:val="28"/>
          <w:szCs w:val="28"/>
        </w:rPr>
        <w:t>.</w:t>
      </w:r>
      <w:proofErr w:type="gramEnd"/>
      <w:r>
        <w:rPr>
          <w:color w:val="010101"/>
          <w:sz w:val="28"/>
          <w:szCs w:val="28"/>
        </w:rPr>
        <w:t xml:space="preserve"> П</w:t>
      </w:r>
      <w:r w:rsidRPr="00421DD8">
        <w:rPr>
          <w:color w:val="010101"/>
          <w:sz w:val="28"/>
          <w:szCs w:val="28"/>
        </w:rPr>
        <w:t>едагоги и родители должны научить его безопасности на дорогах нашего города.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При данной задаче мы должны объяснить ребенку, как обезопасить себя, привить ему навыки, при этом мы должны учитывать его психофизические особенности.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Сегодня мы с Вами попробуем посмотреть на дорогу глазами детей.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Посмотрите на доску, на ней у меня для Вас нарисованы совершенно не знакомые знаки, они разной формы и цвета, на них изображены какие-то предметы, стрелочки, кружочки. Что они для вас обозначают? О чем они вам говорят? Не о чем. Потому что они вам не знакомы. Так же и дети. Видя на </w:t>
      </w:r>
      <w:r w:rsidRPr="00421DD8">
        <w:rPr>
          <w:color w:val="010101"/>
          <w:sz w:val="28"/>
          <w:szCs w:val="28"/>
        </w:rPr>
        <w:lastRenderedPageBreak/>
        <w:t>дороге дорожные знаки</w:t>
      </w:r>
      <w:r>
        <w:rPr>
          <w:color w:val="010101"/>
          <w:sz w:val="28"/>
          <w:szCs w:val="28"/>
        </w:rPr>
        <w:t>,</w:t>
      </w:r>
      <w:r w:rsidRPr="00421DD8">
        <w:rPr>
          <w:color w:val="010101"/>
          <w:sz w:val="28"/>
          <w:szCs w:val="28"/>
        </w:rPr>
        <w:t xml:space="preserve"> очень многие дети не знают, что они обозначают. Очень часто путают предупреждающий знак «пешеходный переход», от дорожного знака особых предписаний «пешеходный переход».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Теперь давайте, кто сидит на первой парте оденет наушники и включит музыку, а кто на второй парте за его спиной будет звонить в колокольчик.</w:t>
      </w:r>
    </w:p>
    <w:p w:rsidR="00421DD8" w:rsidRPr="00421DD8" w:rsidRDefault="00421DD8" w:rsidP="00421DD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Через две минуты. Родители, которые слушали музыку, сняли наушники. Вы, слышали, какой сигнал Вам подавали родители со второй парты? Нет, в наушниках была музыка. Так же и ребенок, слушая музыку через наушники плеера, не услышит сигналы автомобиля. Ребенку обязательно надо объяснить, что слушать музыку в наушниках, пока он идет в школу, категорически нельзя! Иначе это может привести к беде.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В младшем школьном возрасте внимание еще плохо распределяется: дети часто смотрят лишь в одном направлении, у них еще сохраняется «туннельное зрение». У каждого из Вас на </w:t>
      </w:r>
      <w:r>
        <w:rPr>
          <w:color w:val="010101"/>
          <w:sz w:val="28"/>
          <w:szCs w:val="28"/>
        </w:rPr>
        <w:t xml:space="preserve">столе </w:t>
      </w:r>
      <w:r w:rsidRPr="00421DD8">
        <w:rPr>
          <w:color w:val="010101"/>
          <w:sz w:val="28"/>
          <w:szCs w:val="28"/>
        </w:rPr>
        <w:t>лежит два листа картона, приложите его к лицу с одной и другой стороны. Что вы видите? Вы видите доску впереди себя и меня, соседа справа и слева вы не видите. Так же и дети, они видят зеленый сигнал светофора и с уверенностью, что все нормально выходят на проезжую часть, в это время им не видны машины справа и слева. Каждый раз, подходя к проезжей части, надо говорить своему ребенку: посмотри налево, потом направо, чтобы у него это вошло в привычку. Объяснить ребенку, что зеленый сигнал светофора – это не гарантия безопасного перехода через дорогу.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Теперь еще раз поиграем с колокольчиком. Давайте на выбор кому-нибудь сейчас завяжем глаза. Теперь все остальные родители начинают шуметь, шелестеть тетрадями, можно даже подвигать стулья. Я в это время буду ходить по </w:t>
      </w:r>
      <w:r>
        <w:rPr>
          <w:color w:val="010101"/>
          <w:sz w:val="28"/>
          <w:szCs w:val="28"/>
        </w:rPr>
        <w:t>группе</w:t>
      </w:r>
      <w:r w:rsidRPr="00421DD8">
        <w:rPr>
          <w:color w:val="010101"/>
          <w:sz w:val="28"/>
          <w:szCs w:val="28"/>
        </w:rPr>
        <w:t>, и звенеть в колокольчик.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Снимаем повязку. Вы понимали, откуда доноситься звук колокольчика, из какого уголка </w:t>
      </w:r>
      <w:r>
        <w:rPr>
          <w:color w:val="010101"/>
          <w:sz w:val="28"/>
          <w:szCs w:val="28"/>
        </w:rPr>
        <w:t>группы</w:t>
      </w:r>
      <w:r w:rsidRPr="00421DD8">
        <w:rPr>
          <w:color w:val="010101"/>
          <w:sz w:val="28"/>
          <w:szCs w:val="28"/>
        </w:rPr>
        <w:t>? Если и понимали, то примерно, не точно. Так же и Ваш ребенок. Ребенок зачастую еще не способен точно определить источник звука.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Проведите с ребенком эксперимент. Попросите его разбежаться и остановиться. Наблюдая за этим посмотрите, сколько еще шагов он сделает</w:t>
      </w:r>
      <w:r>
        <w:rPr>
          <w:color w:val="010101"/>
          <w:sz w:val="28"/>
          <w:szCs w:val="28"/>
        </w:rPr>
        <w:t>,</w:t>
      </w:r>
      <w:r w:rsidRPr="00421DD8">
        <w:rPr>
          <w:color w:val="010101"/>
          <w:sz w:val="28"/>
          <w:szCs w:val="28"/>
        </w:rPr>
        <w:t xml:space="preserve"> прежде чем окончательно остановит</w:t>
      </w:r>
      <w:r>
        <w:rPr>
          <w:color w:val="010101"/>
          <w:sz w:val="28"/>
          <w:szCs w:val="28"/>
        </w:rPr>
        <w:t>ь</w:t>
      </w:r>
      <w:r w:rsidRPr="00421DD8">
        <w:rPr>
          <w:color w:val="010101"/>
          <w:sz w:val="28"/>
          <w:szCs w:val="28"/>
        </w:rPr>
        <w:t xml:space="preserve">ся. Объясните ему на этом примере, что </w:t>
      </w:r>
      <w:r w:rsidRPr="00421DD8">
        <w:rPr>
          <w:color w:val="010101"/>
          <w:sz w:val="28"/>
          <w:szCs w:val="28"/>
        </w:rPr>
        <w:lastRenderedPageBreak/>
        <w:t>транспортные средства также не могут в одну секунду остановиться, как бы водитель этого не хотел.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Сегодня мы с вами рассмотрели только некоторые варианты дороги глазами детей, но уже из них я думаю, Вы сделали выводы.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Заключение:</w:t>
      </w:r>
    </w:p>
    <w:p w:rsidR="00421DD8" w:rsidRPr="00421DD8" w:rsidRDefault="00421DD8" w:rsidP="00421DD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 xml:space="preserve">Необходимо, чтобы за всеми  заботами не забывалось самое главное - дорога: дорога в </w:t>
      </w:r>
      <w:r>
        <w:rPr>
          <w:color w:val="010101"/>
          <w:sz w:val="28"/>
          <w:szCs w:val="28"/>
        </w:rPr>
        <w:t>детский сад</w:t>
      </w:r>
      <w:r w:rsidRPr="00421DD8">
        <w:rPr>
          <w:color w:val="010101"/>
          <w:sz w:val="28"/>
          <w:szCs w:val="28"/>
        </w:rPr>
        <w:t>, дорога домой. А если, однажды, отправляясь на работу, Вы услышите из уст ребенка наставления о внимательности уже в Ваш адрес – значит</w:t>
      </w:r>
      <w:r>
        <w:rPr>
          <w:color w:val="010101"/>
          <w:sz w:val="28"/>
          <w:szCs w:val="28"/>
        </w:rPr>
        <w:t>,</w:t>
      </w:r>
      <w:r w:rsidRPr="00421DD8">
        <w:rPr>
          <w:color w:val="010101"/>
          <w:sz w:val="28"/>
          <w:szCs w:val="28"/>
        </w:rPr>
        <w:t xml:space="preserve"> Ваши труды не пропали даром.</w:t>
      </w:r>
    </w:p>
    <w:p w:rsidR="00421DD8" w:rsidRPr="00421DD8" w:rsidRDefault="00421DD8" w:rsidP="00421DD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21DD8">
        <w:rPr>
          <w:color w:val="010101"/>
          <w:sz w:val="28"/>
          <w:szCs w:val="28"/>
        </w:rPr>
        <w:t>Адрес публикации: </w:t>
      </w:r>
      <w:hyperlink r:id="rId5" w:tooltip="Скачать методичку" w:history="1">
        <w:r w:rsidRPr="00421DD8">
          <w:rPr>
            <w:rStyle w:val="a4"/>
            <w:color w:val="0099D7"/>
            <w:sz w:val="28"/>
            <w:szCs w:val="28"/>
          </w:rPr>
          <w:t>https://www.prodlenka.org/metodicheskie-razrabotki/59871-roditelskoe-sobranie-ulica-glazami-detej</w:t>
        </w:r>
      </w:hyperlink>
    </w:p>
    <w:p w:rsidR="00D93C6C" w:rsidRPr="00421DD8" w:rsidRDefault="00421DD8" w:rsidP="00421D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C6C" w:rsidRPr="0042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D"/>
    <w:rsid w:val="002B0ACD"/>
    <w:rsid w:val="00421DD8"/>
    <w:rsid w:val="00CF01C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59871-roditelskoe-sobranie-ulica-glazami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2022-11-14T18:11:00Z</dcterms:created>
  <dcterms:modified xsi:type="dcterms:W3CDTF">2022-11-14T18:19:00Z</dcterms:modified>
</cp:coreProperties>
</file>