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3D7D83">
        <w:rPr>
          <w:b/>
          <w:bCs/>
          <w:color w:val="000000"/>
          <w:sz w:val="27"/>
          <w:szCs w:val="27"/>
        </w:rPr>
        <w:t xml:space="preserve">Отдых с детьми </w:t>
      </w:r>
      <w:r>
        <w:rPr>
          <w:b/>
          <w:bCs/>
          <w:color w:val="000000"/>
          <w:sz w:val="27"/>
          <w:szCs w:val="27"/>
        </w:rPr>
        <w:t>в летний период»</w:t>
      </w:r>
      <w:bookmarkStart w:id="0" w:name="_GoBack"/>
      <w:bookmarkEnd w:id="0"/>
    </w:p>
    <w:p w:rsidR="00F146ED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color w:val="000000" w:themeColor="text1"/>
          <w:sz w:val="28"/>
          <w:szCs w:val="28"/>
        </w:rPr>
      </w:pP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75B89">
        <w:rPr>
          <w:color w:val="000000" w:themeColor="text1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75B89">
        <w:rPr>
          <w:color w:val="000000" w:themeColor="text1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-</w:t>
      </w:r>
      <w:r w:rsidRPr="00975B89">
        <w:rPr>
          <w:color w:val="000000" w:themeColor="text1"/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-</w:t>
      </w:r>
      <w:r w:rsidRPr="00975B89">
        <w:rPr>
          <w:color w:val="000000" w:themeColor="text1"/>
          <w:sz w:val="28"/>
          <w:szCs w:val="28"/>
        </w:rPr>
        <w:t xml:space="preserve"> Следует помнить, что выезжая за город, следует обсуждать с ребенком полученные впечатления.</w:t>
      </w: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-</w:t>
      </w:r>
      <w:r w:rsidRPr="00975B89">
        <w:rPr>
          <w:color w:val="000000" w:themeColor="text1"/>
          <w:sz w:val="28"/>
          <w:szCs w:val="28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</w:t>
      </w:r>
      <w:r w:rsidRPr="00F146ED">
        <w:rPr>
          <w:i/>
          <w:color w:val="000000" w:themeColor="text1"/>
          <w:sz w:val="28"/>
          <w:szCs w:val="28"/>
          <w:u w:val="single"/>
        </w:rPr>
        <w:t>Лето – это укрепление здоровья ребенка</w:t>
      </w:r>
      <w:r w:rsidRPr="00975B89">
        <w:rPr>
          <w:color w:val="000000" w:themeColor="text1"/>
          <w:sz w:val="28"/>
          <w:szCs w:val="28"/>
        </w:rPr>
        <w:t xml:space="preserve"> и от того как он отдохнет во многом зависит его здоровье весь следующий учебный год.</w:t>
      </w: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-</w:t>
      </w:r>
      <w:r w:rsidRPr="00975B89">
        <w:rPr>
          <w:color w:val="000000" w:themeColor="text1"/>
          <w:sz w:val="28"/>
          <w:szCs w:val="28"/>
        </w:rPr>
        <w:t xml:space="preserve"> Старайтесь </w:t>
      </w:r>
      <w:r w:rsidRPr="00F146ED">
        <w:rPr>
          <w:i/>
          <w:color w:val="000000" w:themeColor="text1"/>
          <w:sz w:val="28"/>
          <w:szCs w:val="28"/>
          <w:u w:val="single"/>
        </w:rPr>
        <w:t>соблюдать режим дня</w:t>
      </w:r>
      <w:r w:rsidRPr="00975B89">
        <w:rPr>
          <w:color w:val="000000" w:themeColor="text1"/>
          <w:sz w:val="28"/>
          <w:szCs w:val="28"/>
        </w:rPr>
        <w:t>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-</w:t>
      </w:r>
      <w:r w:rsidRPr="00975B89">
        <w:rPr>
          <w:color w:val="000000" w:themeColor="text1"/>
          <w:sz w:val="28"/>
          <w:szCs w:val="28"/>
        </w:rPr>
        <w:t xml:space="preserve"> </w:t>
      </w:r>
      <w:r w:rsidRPr="00F146ED">
        <w:rPr>
          <w:i/>
          <w:color w:val="000000" w:themeColor="text1"/>
          <w:sz w:val="28"/>
          <w:szCs w:val="28"/>
          <w:u w:val="single"/>
        </w:rPr>
        <w:t>Следите за питанием ребенка</w:t>
      </w:r>
      <w:r w:rsidRPr="00975B89">
        <w:rPr>
          <w:color w:val="000000" w:themeColor="text1"/>
          <w:sz w:val="28"/>
          <w:szCs w:val="28"/>
        </w:rPr>
        <w:t>. Мороженое, газировка, фаст-фуд не принесет здоровья вашему ребенку.</w:t>
      </w:r>
    </w:p>
    <w:p w:rsidR="00F146ED" w:rsidRPr="00975B89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-</w:t>
      </w:r>
      <w:r w:rsidRPr="00975B89">
        <w:rPr>
          <w:color w:val="000000" w:themeColor="text1"/>
          <w:sz w:val="28"/>
          <w:szCs w:val="28"/>
        </w:rPr>
        <w:t xml:space="preserve"> </w:t>
      </w:r>
      <w:r w:rsidRPr="00F146ED">
        <w:rPr>
          <w:i/>
          <w:color w:val="000000" w:themeColor="text1"/>
          <w:sz w:val="28"/>
          <w:szCs w:val="28"/>
          <w:u w:val="single"/>
        </w:rPr>
        <w:t>Выбирайте только те виды отдыха</w:t>
      </w:r>
      <w:r w:rsidRPr="00975B89">
        <w:rPr>
          <w:color w:val="000000" w:themeColor="text1"/>
          <w:sz w:val="28"/>
          <w:szCs w:val="28"/>
        </w:rPr>
        <w:t>, которые устроят вас и вашего ребенка.</w:t>
      </w:r>
    </w:p>
    <w:p w:rsidR="00975B89" w:rsidRPr="00F146ED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146ED">
        <w:rPr>
          <w:i/>
          <w:color w:val="000000" w:themeColor="text1"/>
          <w:sz w:val="28"/>
          <w:szCs w:val="28"/>
          <w:u w:val="single"/>
        </w:rPr>
        <w:t>Планируя экскурсию на отдыхе</w:t>
      </w:r>
      <w:r w:rsidRPr="00975B89">
        <w:rPr>
          <w:color w:val="000000" w:themeColor="text1"/>
          <w:sz w:val="28"/>
          <w:szCs w:val="28"/>
        </w:rPr>
        <w:t xml:space="preserve">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</w:t>
      </w:r>
      <w:r>
        <w:rPr>
          <w:color w:val="000000" w:themeColor="text1"/>
          <w:sz w:val="28"/>
          <w:szCs w:val="28"/>
        </w:rPr>
        <w:t xml:space="preserve">- </w:t>
      </w:r>
      <w:r w:rsidRPr="00F146ED">
        <w:rPr>
          <w:i/>
          <w:color w:val="000000" w:themeColor="text1"/>
          <w:sz w:val="28"/>
          <w:szCs w:val="28"/>
          <w:u w:val="single"/>
        </w:rPr>
        <w:t>Советуйтесь с ребенком</w:t>
      </w:r>
      <w:r w:rsidRPr="00975B89">
        <w:rPr>
          <w:color w:val="000000" w:themeColor="text1"/>
          <w:sz w:val="28"/>
          <w:szCs w:val="28"/>
        </w:rPr>
        <w:t>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F146ED" w:rsidRDefault="00F146ED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146ED">
        <w:rPr>
          <w:b/>
          <w:color w:val="000000"/>
          <w:sz w:val="28"/>
          <w:szCs w:val="28"/>
        </w:rPr>
        <w:t>Игры с родителями</w:t>
      </w:r>
      <w:r w:rsidRPr="00975B89">
        <w:rPr>
          <w:color w:val="000000"/>
          <w:sz w:val="28"/>
          <w:szCs w:val="28"/>
        </w:rPr>
        <w:t xml:space="preserve"> – это неотъемлемая часть развития детей. Это и укрепление здоровья, и хорошее настроение. Совместные игры сближают родителей и детей.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5B89">
        <w:rPr>
          <w:color w:val="000000"/>
          <w:sz w:val="28"/>
          <w:szCs w:val="28"/>
        </w:rPr>
        <w:t xml:space="preserve">Отправляясь на отдых с </w:t>
      </w:r>
      <w:r>
        <w:rPr>
          <w:color w:val="000000"/>
          <w:sz w:val="28"/>
          <w:szCs w:val="28"/>
        </w:rPr>
        <w:t>детьми за город, с компанией, не</w:t>
      </w:r>
      <w:r w:rsidRPr="00975B89">
        <w:rPr>
          <w:color w:val="000000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5B89">
        <w:rPr>
          <w:color w:val="000000"/>
          <w:sz w:val="28"/>
          <w:szCs w:val="28"/>
        </w:rPr>
        <w:lastRenderedPageBreak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F146ED" w:rsidRDefault="00F146ED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75B89" w:rsidRPr="00975B89" w:rsidRDefault="00975B89" w:rsidP="00F146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75B89">
        <w:rPr>
          <w:b/>
          <w:bCs/>
          <w:color w:val="000000"/>
          <w:sz w:val="28"/>
          <w:szCs w:val="28"/>
        </w:rPr>
        <w:t>Игры с мячом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5B89">
        <w:rPr>
          <w:b/>
          <w:bCs/>
          <w:color w:val="000000"/>
          <w:sz w:val="28"/>
          <w:szCs w:val="28"/>
        </w:rPr>
        <w:t>«Съедобное – несъедобное»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F146ED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5B89" w:rsidRPr="00975B89">
        <w:rPr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5B89">
        <w:rPr>
          <w:b/>
          <w:bCs/>
          <w:color w:val="000000"/>
          <w:sz w:val="28"/>
          <w:szCs w:val="28"/>
        </w:rPr>
        <w:t>«Назови животное»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F146ED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5B89" w:rsidRPr="00975B89">
        <w:rPr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5B89">
        <w:rPr>
          <w:b/>
          <w:bCs/>
          <w:color w:val="000000"/>
          <w:sz w:val="28"/>
          <w:szCs w:val="28"/>
        </w:rPr>
        <w:t>«Догони мяч»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F146ED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5B89" w:rsidRPr="00975B89">
        <w:rPr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5B89">
        <w:rPr>
          <w:b/>
          <w:bCs/>
          <w:color w:val="000000"/>
          <w:sz w:val="28"/>
          <w:szCs w:val="28"/>
        </w:rPr>
        <w:t>«Проскачи с мячом» </w:t>
      </w:r>
      <w:r w:rsidRPr="00975B89">
        <w:rPr>
          <w:color w:val="000000"/>
          <w:sz w:val="28"/>
          <w:szCs w:val="28"/>
        </w:rPr>
        <w:t>(игра-эстафета)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F146ED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5B89" w:rsidRPr="00975B89">
        <w:rPr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75B89" w:rsidRPr="00975B89" w:rsidRDefault="00F146ED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975B89" w:rsidRPr="00975B89">
        <w:rPr>
          <w:color w:val="000000"/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</w:t>
      </w:r>
      <w:r w:rsidR="00975B89" w:rsidRPr="00F146ED">
        <w:rPr>
          <w:i/>
          <w:color w:val="000000"/>
          <w:sz w:val="28"/>
          <w:szCs w:val="28"/>
          <w:u w:val="single"/>
        </w:rPr>
        <w:t>«Кто больше соберет шишек».</w:t>
      </w:r>
      <w:r w:rsidR="00975B89" w:rsidRPr="00975B89">
        <w:rPr>
          <w:color w:val="000000"/>
          <w:sz w:val="28"/>
          <w:szCs w:val="28"/>
        </w:rPr>
        <w:t xml:space="preserve"> Проведите игру </w:t>
      </w:r>
      <w:r w:rsidR="00975B89" w:rsidRPr="00F146ED">
        <w:rPr>
          <w:i/>
          <w:color w:val="000000"/>
          <w:sz w:val="28"/>
          <w:szCs w:val="28"/>
          <w:u w:val="single"/>
        </w:rPr>
        <w:t>«</w:t>
      </w:r>
      <w:proofErr w:type="gramStart"/>
      <w:r w:rsidR="00975B89" w:rsidRPr="00F146ED">
        <w:rPr>
          <w:i/>
          <w:color w:val="000000"/>
          <w:sz w:val="28"/>
          <w:szCs w:val="28"/>
          <w:u w:val="single"/>
        </w:rPr>
        <w:t>Самый</w:t>
      </w:r>
      <w:proofErr w:type="gramEnd"/>
      <w:r w:rsidR="00975B89" w:rsidRPr="00F146ED">
        <w:rPr>
          <w:i/>
          <w:color w:val="000000"/>
          <w:sz w:val="28"/>
          <w:szCs w:val="28"/>
          <w:u w:val="single"/>
        </w:rPr>
        <w:t xml:space="preserve"> ловкий»</w:t>
      </w:r>
      <w:r w:rsidR="00975B89" w:rsidRPr="00975B89">
        <w:rPr>
          <w:color w:val="000000"/>
          <w:sz w:val="28"/>
          <w:szCs w:val="28"/>
        </w:rPr>
        <w:t>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975B89" w:rsidRPr="00975B89" w:rsidRDefault="00975B89" w:rsidP="00975B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75B89">
        <w:rPr>
          <w:color w:val="000000"/>
          <w:sz w:val="28"/>
          <w:szCs w:val="28"/>
        </w:rPr>
        <w:t xml:space="preserve">Познакомьте детей с русскими народными играми: </w:t>
      </w:r>
      <w:r w:rsidRPr="00F146ED">
        <w:rPr>
          <w:i/>
          <w:color w:val="000000"/>
          <w:sz w:val="28"/>
          <w:szCs w:val="28"/>
          <w:u w:val="single"/>
        </w:rPr>
        <w:t>«Горелки», «Чехарда».</w:t>
      </w:r>
      <w:r w:rsidRPr="00975B89">
        <w:rPr>
          <w:color w:val="000000"/>
          <w:sz w:val="28"/>
          <w:szCs w:val="28"/>
        </w:rPr>
        <w:t xml:space="preserve"> Вспомните игры, в которые играли сами в детстве: </w:t>
      </w:r>
      <w:r w:rsidRPr="00F146ED">
        <w:rPr>
          <w:i/>
          <w:color w:val="000000"/>
          <w:sz w:val="28"/>
          <w:szCs w:val="28"/>
          <w:u w:val="single"/>
        </w:rPr>
        <w:t>«Садовник», «Краски»,</w:t>
      </w:r>
      <w:r w:rsidRPr="00975B89">
        <w:rPr>
          <w:color w:val="000000"/>
          <w:sz w:val="28"/>
          <w:szCs w:val="28"/>
        </w:rPr>
        <w:t xml:space="preserve"> </w:t>
      </w:r>
      <w:r w:rsidRPr="00F146ED">
        <w:rPr>
          <w:i/>
          <w:color w:val="000000"/>
          <w:sz w:val="28"/>
          <w:szCs w:val="28"/>
          <w:u w:val="single"/>
        </w:rPr>
        <w:t>«Бабушка, нитки запутались», «Жмурки».</w:t>
      </w:r>
      <w:r w:rsidRPr="00975B89">
        <w:rPr>
          <w:color w:val="000000"/>
          <w:sz w:val="28"/>
          <w:szCs w:val="28"/>
        </w:rPr>
        <w:t xml:space="preserve"> Ваш ребенок будет в восторге, а вы снова окажитесь в детстве. Отличное настроение обеспечено и вам, и вашему ребенку.</w:t>
      </w:r>
    </w:p>
    <w:p w:rsidR="00975B89" w:rsidRPr="00F146ED" w:rsidRDefault="00975B89" w:rsidP="00F146ED">
      <w:pPr>
        <w:pStyle w:val="a3"/>
        <w:shd w:val="clear" w:color="auto" w:fill="FFFFFF"/>
        <w:spacing w:before="0" w:beforeAutospacing="0" w:after="0" w:afterAutospacing="0"/>
        <w:ind w:right="172"/>
        <w:jc w:val="center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  <w:r w:rsidRPr="00F146ED">
        <w:rPr>
          <w:b/>
          <w:color w:val="000000" w:themeColor="text1"/>
          <w:sz w:val="28"/>
          <w:szCs w:val="28"/>
          <w:u w:val="single"/>
        </w:rPr>
        <w:t>Помните:</w:t>
      </w:r>
    </w:p>
    <w:p w:rsidR="00975B89" w:rsidRPr="00F146ED" w:rsidRDefault="00975B89" w:rsidP="00F146ED">
      <w:pPr>
        <w:pStyle w:val="a3"/>
        <w:shd w:val="clear" w:color="auto" w:fill="FFFFFF"/>
        <w:spacing w:before="0" w:beforeAutospacing="0" w:after="0" w:afterAutospacing="0"/>
        <w:ind w:right="172"/>
        <w:jc w:val="center"/>
        <w:rPr>
          <w:rFonts w:ascii="Verdana" w:hAnsi="Verdana"/>
          <w:i/>
          <w:color w:val="000000" w:themeColor="text1"/>
          <w:sz w:val="18"/>
          <w:szCs w:val="18"/>
        </w:rPr>
      </w:pPr>
      <w:r w:rsidRPr="00F146ED">
        <w:rPr>
          <w:i/>
          <w:color w:val="000000" w:themeColor="text1"/>
          <w:sz w:val="28"/>
          <w:szCs w:val="28"/>
        </w:rPr>
        <w:t>Отдых – это хорошо. Неорганизованный отдых – плохо!</w:t>
      </w:r>
    </w:p>
    <w:p w:rsidR="00975B89" w:rsidRPr="00F146ED" w:rsidRDefault="00975B89" w:rsidP="00F146ED">
      <w:pPr>
        <w:pStyle w:val="a3"/>
        <w:shd w:val="clear" w:color="auto" w:fill="FFFFFF"/>
        <w:spacing w:before="0" w:beforeAutospacing="0" w:after="0" w:afterAutospacing="0"/>
        <w:ind w:right="172"/>
        <w:jc w:val="center"/>
        <w:rPr>
          <w:rFonts w:ascii="Verdana" w:hAnsi="Verdana"/>
          <w:i/>
          <w:color w:val="000000" w:themeColor="text1"/>
          <w:sz w:val="18"/>
          <w:szCs w:val="18"/>
        </w:rPr>
      </w:pPr>
      <w:r w:rsidRPr="00F146ED">
        <w:rPr>
          <w:i/>
          <w:color w:val="000000" w:themeColor="text1"/>
          <w:sz w:val="28"/>
          <w:szCs w:val="28"/>
        </w:rPr>
        <w:t>Солнце – это прекрасно. Отсутствие тени – плохо!</w:t>
      </w:r>
    </w:p>
    <w:p w:rsidR="00975B89" w:rsidRPr="00F146ED" w:rsidRDefault="00F146ED" w:rsidP="00F146ED">
      <w:pPr>
        <w:pStyle w:val="a3"/>
        <w:shd w:val="clear" w:color="auto" w:fill="FFFFFF"/>
        <w:spacing w:before="0" w:beforeAutospacing="0" w:after="0" w:afterAutospacing="0"/>
        <w:ind w:right="172"/>
        <w:jc w:val="center"/>
        <w:rPr>
          <w:rFonts w:ascii="Verdana" w:hAnsi="Verdana"/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28"/>
          <w:szCs w:val="28"/>
        </w:rPr>
        <w:t xml:space="preserve">Свежий </w:t>
      </w:r>
      <w:r w:rsidR="00975B89" w:rsidRPr="00F146ED">
        <w:rPr>
          <w:i/>
          <w:color w:val="000000" w:themeColor="text1"/>
          <w:sz w:val="28"/>
          <w:szCs w:val="28"/>
        </w:rPr>
        <w:t>воздух, купание – это хорошо. Многочасовое купание – плохо!</w:t>
      </w:r>
    </w:p>
    <w:p w:rsidR="00F146ED" w:rsidRDefault="00975B89" w:rsidP="00F146ED">
      <w:pPr>
        <w:pStyle w:val="a3"/>
        <w:shd w:val="clear" w:color="auto" w:fill="FFFFFF"/>
        <w:spacing w:before="0" w:beforeAutospacing="0" w:after="0" w:afterAutospacing="0"/>
        <w:ind w:right="172"/>
        <w:jc w:val="center"/>
        <w:rPr>
          <w:i/>
          <w:color w:val="000000" w:themeColor="text1"/>
          <w:sz w:val="28"/>
          <w:szCs w:val="28"/>
        </w:rPr>
      </w:pPr>
      <w:r w:rsidRPr="00F146ED">
        <w:rPr>
          <w:i/>
          <w:color w:val="000000" w:themeColor="text1"/>
          <w:sz w:val="28"/>
          <w:szCs w:val="28"/>
        </w:rPr>
        <w:t xml:space="preserve">Впереди у вас три месяца летнего отдыха. </w:t>
      </w:r>
    </w:p>
    <w:p w:rsidR="00975B89" w:rsidRPr="00F146ED" w:rsidRDefault="00975B89" w:rsidP="00F146ED">
      <w:pPr>
        <w:pStyle w:val="a3"/>
        <w:shd w:val="clear" w:color="auto" w:fill="FFFFFF"/>
        <w:spacing w:before="0" w:beforeAutospacing="0" w:after="0" w:afterAutospacing="0"/>
        <w:ind w:right="172"/>
        <w:jc w:val="center"/>
        <w:rPr>
          <w:rFonts w:ascii="Verdana" w:hAnsi="Verdana"/>
          <w:i/>
          <w:color w:val="000000" w:themeColor="text1"/>
          <w:sz w:val="18"/>
          <w:szCs w:val="18"/>
        </w:rPr>
      </w:pPr>
      <w:r w:rsidRPr="00F146ED">
        <w:rPr>
          <w:i/>
          <w:color w:val="000000" w:themeColor="text1"/>
          <w:sz w:val="28"/>
          <w:szCs w:val="28"/>
        </w:rPr>
        <w:t>Желаем вам интересного лета, хорошего настроения, здоровья!</w:t>
      </w:r>
    </w:p>
    <w:p w:rsidR="00213AAF" w:rsidRPr="00F146ED" w:rsidRDefault="00213AAF" w:rsidP="00F146ED">
      <w:pPr>
        <w:jc w:val="center"/>
        <w:rPr>
          <w:i/>
          <w:color w:val="000000" w:themeColor="text1"/>
          <w:sz w:val="28"/>
          <w:szCs w:val="28"/>
        </w:rPr>
      </w:pPr>
    </w:p>
    <w:p w:rsidR="00975B89" w:rsidRPr="00975B89" w:rsidRDefault="00975B89" w:rsidP="00975B89">
      <w:pPr>
        <w:jc w:val="both"/>
        <w:rPr>
          <w:sz w:val="28"/>
          <w:szCs w:val="28"/>
        </w:rPr>
      </w:pPr>
    </w:p>
    <w:sectPr w:rsidR="00975B89" w:rsidRPr="0097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6"/>
    <w:rsid w:val="00213AAF"/>
    <w:rsid w:val="003D7D83"/>
    <w:rsid w:val="00975B89"/>
    <w:rsid w:val="00C03746"/>
    <w:rsid w:val="00F1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2020-05-24T16:32:00Z</dcterms:created>
  <dcterms:modified xsi:type="dcterms:W3CDTF">2020-05-24T16:57:00Z</dcterms:modified>
</cp:coreProperties>
</file>