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A" w:rsidRPr="00550877" w:rsidRDefault="00550877" w:rsidP="00892B8A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color w:val="FF0000"/>
          <w:sz w:val="32"/>
          <w:szCs w:val="32"/>
        </w:rPr>
      </w:pPr>
      <w:r w:rsidRPr="00892B8A">
        <w:rPr>
          <w:b/>
        </w:rPr>
        <w:t xml:space="preserve"> </w:t>
      </w:r>
      <w:r w:rsidR="00892B8A" w:rsidRPr="00550877">
        <w:rPr>
          <w:b/>
          <w:sz w:val="32"/>
          <w:szCs w:val="32"/>
        </w:rPr>
        <w:t>«</w:t>
      </w:r>
      <w:r w:rsidR="00546890" w:rsidRPr="00550877">
        <w:rPr>
          <w:b/>
          <w:sz w:val="32"/>
          <w:szCs w:val="32"/>
        </w:rPr>
        <w:t>Какие формы детской деятельности организовать летом</w:t>
      </w:r>
      <w:r w:rsidR="00892B8A" w:rsidRPr="00550877">
        <w:rPr>
          <w:b/>
          <w:sz w:val="32"/>
          <w:szCs w:val="32"/>
        </w:rPr>
        <w:t>»</w:t>
      </w:r>
    </w:p>
    <w:p w:rsidR="00550877" w:rsidRDefault="00550877" w:rsidP="005508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</w:t>
      </w:r>
    </w:p>
    <w:p w:rsidR="00892B8A" w:rsidRPr="00892B8A" w:rsidRDefault="00892B8A" w:rsidP="00892B8A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B8A">
        <w:rPr>
          <w:rFonts w:ascii="Times New Roman" w:eastAsia="Calibri" w:hAnsi="Times New Roman" w:cs="Times New Roman"/>
          <w:sz w:val="24"/>
          <w:szCs w:val="24"/>
        </w:rPr>
        <w:t>Подготовила воспитатель</w:t>
      </w:r>
    </w:p>
    <w:p w:rsidR="00892B8A" w:rsidRPr="00892B8A" w:rsidRDefault="00546890" w:rsidP="00892B8A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Захарченкова Е.Н</w:t>
      </w:r>
      <w:r w:rsidR="00892B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B8A" w:rsidRPr="00892B8A" w:rsidRDefault="00892B8A" w:rsidP="00892B8A">
      <w:pPr>
        <w:spacing w:after="0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2B8A" w:rsidRPr="00892B8A" w:rsidRDefault="00892B8A" w:rsidP="00892B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6890" w:rsidRPr="00546890" w:rsidRDefault="00546890" w:rsidP="0054689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890">
        <w:rPr>
          <w:rStyle w:val="lette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</w:t>
      </w:r>
      <w:r w:rsidRPr="00546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акон не предусматривает летние каникулы в детском саду, поэтому педагоги должны продолжать вести непрерывную образовательную деятельность с детьми. При этом важно планировать разные виды деятельности в течение дня, а также предоставлять воспитанникам время на отдых и самостоятельные игры. </w:t>
      </w:r>
    </w:p>
    <w:p w:rsidR="00546890" w:rsidRPr="00546890" w:rsidRDefault="00546890" w:rsidP="0054689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занятий в детском саду становится меньше – остается по одному занятию в день. Чередуются три занятия физкультурой и два музыкальных занятия. Кроме этого мы продолжаем решать образовательные задачи в разные режимные моменты. Таким образом, реализация ООП продолжается в течение всего времени пребывания детей в детском саду. Однако летом формы детской деятельности меняются с учетом сезона.</w:t>
      </w:r>
    </w:p>
    <w:p w:rsidR="00546890" w:rsidRPr="00546890" w:rsidRDefault="00546890" w:rsidP="0054689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образовательная деятельность должна быть в зоне ближайшего развития детей. Задания должны быть сложными, но выполнимыми, чтобы дети справлялись с ними не без труда, но оказывались в ситуации успеха</w:t>
      </w:r>
    </w:p>
    <w:p w:rsidR="00546890" w:rsidRPr="00546890" w:rsidRDefault="00546890" w:rsidP="0054689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формы детской деятельности организовывать летом. </w:t>
      </w: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игровая деятельность является ведущей у дошкольников, даже летом нельзя ограничиваться только играми. Решать образовательные задачи можно также в ходе проектной и исследовательской деятельности, с помощью </w:t>
      </w:r>
      <w:proofErr w:type="spellStart"/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наблюдений, экскурсий. Выбирайте вид деятельности в зависимости от времени дня.</w:t>
      </w:r>
    </w:p>
    <w:p w:rsidR="00546890" w:rsidRPr="00546890" w:rsidRDefault="00546890" w:rsidP="0054689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b/>
          <w:bCs/>
          <w:color w:val="F7941D"/>
          <w:sz w:val="24"/>
          <w:szCs w:val="24"/>
          <w:lang w:eastAsia="ru-RU"/>
        </w:rPr>
        <w:t>Пример 1.</w:t>
      </w:r>
      <w:r w:rsidRPr="0054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Игры и занятия после завтрака</w:t>
      </w:r>
    </w:p>
    <w:p w:rsidR="00546890" w:rsidRPr="00546890" w:rsidRDefault="00546890" w:rsidP="00546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прогулкой у детей пройдет занятие музыкой или физкультурой, после которого можно дать время на свободную игру или самостоятельные занятия в центрах активности. Затем предложите детям позаниматься проектом или вовлеките дошкольников в образовательное событие. То есть после завтрака отдайте предпочтение тем детским активностям, где важна роль взрослого. Конечно, для свободных игр и самостоятельных занятий детей в центрах активности время тоже нужно оставить.</w:t>
      </w:r>
    </w:p>
    <w:p w:rsidR="00546890" w:rsidRPr="00546890" w:rsidRDefault="00546890" w:rsidP="0054689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b/>
          <w:bCs/>
          <w:color w:val="F7941D"/>
          <w:sz w:val="24"/>
          <w:szCs w:val="24"/>
          <w:lang w:eastAsia="ru-RU"/>
        </w:rPr>
        <w:t>Пример 2.</w:t>
      </w:r>
      <w:r w:rsidRPr="0054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Игры и занятия после прогулки</w:t>
      </w:r>
    </w:p>
    <w:p w:rsidR="00546890" w:rsidRPr="00546890" w:rsidRDefault="00546890" w:rsidP="00546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после прогулки до обеда подходит для свободных игр и самостоятельных занятий в центрах активности. Используйте это время также для совместных дел – проектов, репетиций к итоговым мероприятиям, дополнительных индивидуальных и подгрупповых занятий, для занятий со специалистами. Проследите за тем, чтобы дети ближе к обеду играли в спокойные игры, так как впереди у них дневной сон.</w:t>
      </w:r>
    </w:p>
    <w:p w:rsidR="00546890" w:rsidRPr="00546890" w:rsidRDefault="00546890" w:rsidP="0054689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b/>
          <w:bCs/>
          <w:color w:val="F7941D"/>
          <w:sz w:val="24"/>
          <w:szCs w:val="24"/>
          <w:lang w:eastAsia="ru-RU"/>
        </w:rPr>
        <w:t>Пример 3.</w:t>
      </w:r>
      <w:r w:rsidRPr="0054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Игры и занятия после дневного сна</w:t>
      </w:r>
    </w:p>
    <w:p w:rsidR="00546890" w:rsidRPr="00546890" w:rsidRDefault="00546890" w:rsidP="00546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второй половине дня больше возможностей для самореализации детей. Они могут играть как в спокойные, так и в активные самостоятельные игры. Задача педагога – дать каждому ребенку возможность найти себе занятие по своим интересам. В это время важно внимательно следить, чтобы дети находили, чем им заняться. Кроме игр, это также могут быть дополнительные занятия, проектная и событийная деятельность.</w:t>
      </w:r>
    </w:p>
    <w:p w:rsidR="00546890" w:rsidRPr="00546890" w:rsidRDefault="00546890" w:rsidP="0054689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хочу уделить проектной деятельности и образовательным событиям. Эти формы работы не имеют временных ограничений, как занятия обычного типа. При организации проектной деятельности и образовательного события нужно отталкиваться от интересов детей.</w:t>
      </w:r>
    </w:p>
    <w:p w:rsidR="00546890" w:rsidRPr="00546890" w:rsidRDefault="00546890" w:rsidP="00546890">
      <w:pPr>
        <w:shd w:val="clear" w:color="auto" w:fill="FFFFFF"/>
        <w:spacing w:after="83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Проекты бывают трех типов: творческие, исследовательские и нормативные. В детском саду проекты проходят в свободной форме. Главное условие – чтобы идея проекта исходила от детей. Задача педагога – создать для этого условия, предложить воспитанникам игровую форму работы над проектом, чтобы при этом решать задачи образовательных областей.</w:t>
      </w:r>
    </w:p>
    <w:p w:rsidR="00546890" w:rsidRPr="00546890" w:rsidRDefault="00546890" w:rsidP="00546890">
      <w:pPr>
        <w:shd w:val="clear" w:color="auto" w:fill="FFFFFF"/>
        <w:tabs>
          <w:tab w:val="left" w:pos="3788"/>
        </w:tabs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b/>
          <w:bCs/>
          <w:color w:val="F7941D"/>
          <w:sz w:val="24"/>
          <w:szCs w:val="24"/>
          <w:lang w:eastAsia="ru-RU"/>
        </w:rPr>
        <w:t>Пример</w:t>
      </w:r>
      <w:r w:rsidRPr="00546890">
        <w:rPr>
          <w:rFonts w:ascii="Times New Roman" w:eastAsia="Times New Roman" w:hAnsi="Times New Roman" w:cs="Times New Roman"/>
          <w:b/>
          <w:bCs/>
          <w:color w:val="F7941D"/>
          <w:sz w:val="24"/>
          <w:szCs w:val="24"/>
          <w:lang w:eastAsia="ru-RU"/>
        </w:rPr>
        <w:tab/>
      </w:r>
    </w:p>
    <w:p w:rsidR="00546890" w:rsidRPr="00546890" w:rsidRDefault="00546890" w:rsidP="00546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тематической неделе «Наши </w:t>
      </w:r>
      <w:proofErr w:type="spellStart"/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шестиногие</w:t>
      </w:r>
      <w:proofErr w:type="spellEnd"/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 насекомые» можно предложить детям поиграть в энтомологов – ученых, которые исследуют насекомых. Пусть сами решат, как играть. Ваша задача – направить детей и не </w:t>
      </w:r>
      <w:proofErr w:type="gramStart"/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им реализовывать</w:t>
      </w:r>
      <w:proofErr w:type="gramEnd"/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 план. Расскажите детям, что у ученых должны быть исследования и научные труды, то есть что-то нужно считать и записывать. Это подтолкнет детей к тому, чтобы на каждой прогулке считать, сколько гусениц, бабочек, муравьев, божьих коровок они встретят. Чтобы не забыть эту информацию, предложите воспитанникам фиксировать ее в тетради наблюдений в течение недели: нарисовать насекомое и напротив его изображения записывать их количество в понедельник, вторник и т. д.</w:t>
      </w:r>
    </w:p>
    <w:p w:rsidR="00546890" w:rsidRPr="00546890" w:rsidRDefault="00546890" w:rsidP="0054689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событие – это новый формат совместной детско-взрослой деятельности, когда педагог предлагает интересную проблемную ситуацию и подталкивает воспитанников к тому, чтобы они ее решили. Образовательное событие – это игра, которая занимает время от нескольких дней до нескольких недель. Причем дети и взрослые участвуют в ней наравне, но руководят всем процессом сами воспитанники.</w:t>
      </w:r>
    </w:p>
    <w:p w:rsidR="00546890" w:rsidRPr="00546890" w:rsidRDefault="00546890" w:rsidP="00546890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b/>
          <w:bCs/>
          <w:color w:val="F7941D"/>
          <w:sz w:val="24"/>
          <w:szCs w:val="24"/>
          <w:lang w:eastAsia="ru-RU"/>
        </w:rPr>
        <w:t>Пример</w:t>
      </w:r>
    </w:p>
    <w:p w:rsidR="00546890" w:rsidRPr="00546890" w:rsidRDefault="00546890" w:rsidP="005468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событием может стать праздник, к которому дети будут готовиться. О празднике нужно сказать заранее, познакомить воспитанников с его историей и традициями. Идеи праздников можно найти в </w:t>
      </w:r>
      <w:hyperlink r:id="rId6" w:tgtFrame="_blank" w:history="1">
        <w:r w:rsidRPr="00546890">
          <w:rPr>
            <w:rFonts w:ascii="Times New Roman" w:eastAsia="Times New Roman" w:hAnsi="Times New Roman" w:cs="Times New Roman"/>
            <w:b/>
            <w:bCs/>
            <w:color w:val="1252A1"/>
            <w:sz w:val="24"/>
            <w:szCs w:val="24"/>
            <w:u w:val="single"/>
            <w:lang w:eastAsia="ru-RU"/>
          </w:rPr>
          <w:t>календаре знаменательных дат</w:t>
        </w:r>
      </w:hyperlink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дети решат, что нужно сделать к празднику, сами придут к выводу, что нужно распределить обязанности, придумают, как это сделать, займутся подготовкой и проведут праздник по своему плану. Так у них будет возможность проявить инициативу, самостоятельность, фантазию. Потом обсудите, что получилось, что не получилось, от чего пришлось отказаться заранее, а от чего – в день события.</w:t>
      </w:r>
    </w:p>
    <w:p w:rsidR="00546890" w:rsidRPr="00546890" w:rsidRDefault="00546890" w:rsidP="0054689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решать задачи образовательных областей на прогулке. </w:t>
      </w: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летнее время распорядок дня следует изменить, чтобы дети больше времени проводили на свежем воздухе, больше двигались, получали необходимую им физическую нагрузку, могли выбирать занятия по интересам – в общем, чтобы летом дети могли оздоровиться. Поэтому в хорошую погоду в теплое время года прием детей, утреннюю зарядку, занятия музыкой и физкультурой, вечерний круг проводите на свежем воздухе.</w:t>
      </w:r>
    </w:p>
    <w:p w:rsidR="00546890" w:rsidRPr="00546890" w:rsidRDefault="00546890" w:rsidP="0054689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на прогулку с детьми стоит как можно раньше – в хорошую погоду вы сможете провести там больше времени. Например, можно выходить после второго завтрака и гигиенических процедур, то есть примерно в 9:30.</w:t>
      </w:r>
    </w:p>
    <w:p w:rsidR="00546890" w:rsidRPr="00546890" w:rsidRDefault="00546890" w:rsidP="0054689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санитарным нормам дети должны гулять минимум три часа в день. Распределить обязательные три часа на улице лучше так: два часа до обеда, один час после дневного сна. Прогулку можно сократить, если скорость ветра превышает 7 м/с (</w:t>
      </w:r>
      <w:hyperlink r:id="rId7" w:anchor="XA00M6I2MI" w:tgtFrame="_blank" w:history="1">
        <w:r w:rsidRPr="00546890">
          <w:rPr>
            <w:rFonts w:ascii="Times New Roman" w:eastAsia="Times New Roman" w:hAnsi="Times New Roman" w:cs="Times New Roman"/>
            <w:color w:val="329A32"/>
            <w:sz w:val="24"/>
            <w:szCs w:val="24"/>
            <w:u w:val="single"/>
            <w:lang w:eastAsia="ru-RU"/>
          </w:rPr>
          <w:t>п. 185</w:t>
        </w:r>
      </w:hyperlink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anchor="XA00M822MU" w:tgtFrame="_blank" w:history="1">
        <w:r w:rsidRPr="00546890">
          <w:rPr>
            <w:rFonts w:ascii="Times New Roman" w:eastAsia="Times New Roman" w:hAnsi="Times New Roman" w:cs="Times New Roman"/>
            <w:color w:val="329A32"/>
            <w:sz w:val="24"/>
            <w:szCs w:val="24"/>
            <w:u w:val="single"/>
            <w:lang w:eastAsia="ru-RU"/>
          </w:rPr>
          <w:t>таблица 6.7</w:t>
        </w:r>
      </w:hyperlink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СанПиН 1.2.3685-21). В дождь организуйте прогулку под навесом на веранде. В сильную жару выходите на прогулку раньше, чтобы от жары уйти </w:t>
      </w: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помещение. Деятельность, которую планировали на участке, например, труд, можно с некоторыми изменениями провести в группе.</w:t>
      </w:r>
    </w:p>
    <w:p w:rsidR="00546890" w:rsidRPr="00546890" w:rsidRDefault="00546890" w:rsidP="0054689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прогулка была интересной и полезной, проводите с детьми подвижные и спортивные игры и упражнения, наблюдение и экспериментирование, посильные трудовые действия. Уравновешивайте самостоятельной деятельностью. Приобщайте детей к культуре «дворовых игр» – учите их различным играм, в которые можно играть на улице. Ищите способы сплотить детей: отдавайте предпочтение играм, где нет соперничества между воспитанниками группы, но есть соперничество в условиях: смогут ли дети быстро убрать игрушки, не уронить мячик и т. д. Следите, чтобы на площадке был инвентарь для сюжетных и спортивных игр, исследований, трудовой деятельности.</w:t>
      </w:r>
    </w:p>
    <w:p w:rsidR="00546890" w:rsidRDefault="00546890" w:rsidP="0054689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546890" w:rsidSect="006F5E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56" w:rsidRDefault="00B16D56" w:rsidP="006F5EB3">
      <w:pPr>
        <w:spacing w:after="0" w:line="240" w:lineRule="auto"/>
      </w:pPr>
      <w:r>
        <w:separator/>
      </w:r>
    </w:p>
  </w:endnote>
  <w:endnote w:type="continuationSeparator" w:id="0">
    <w:p w:rsidR="00B16D56" w:rsidRDefault="00B16D56" w:rsidP="006F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6253"/>
      <w:docPartObj>
        <w:docPartGallery w:val="Page Numbers (Bottom of Page)"/>
        <w:docPartUnique/>
      </w:docPartObj>
    </w:sdtPr>
    <w:sdtContent>
      <w:p w:rsidR="006F5EB3" w:rsidRDefault="00C8592B">
        <w:pPr>
          <w:pStyle w:val="a8"/>
          <w:jc w:val="center"/>
        </w:pPr>
        <w:fldSimple w:instr=" PAGE   \* MERGEFORMAT ">
          <w:r w:rsidR="00550877">
            <w:rPr>
              <w:noProof/>
            </w:rPr>
            <w:t>2</w:t>
          </w:r>
        </w:fldSimple>
      </w:p>
    </w:sdtContent>
  </w:sdt>
  <w:p w:rsidR="006F5EB3" w:rsidRDefault="006F5E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56" w:rsidRDefault="00B16D56" w:rsidP="006F5EB3">
      <w:pPr>
        <w:spacing w:after="0" w:line="240" w:lineRule="auto"/>
      </w:pPr>
      <w:r>
        <w:separator/>
      </w:r>
    </w:p>
  </w:footnote>
  <w:footnote w:type="continuationSeparator" w:id="0">
    <w:p w:rsidR="00B16D56" w:rsidRDefault="00B16D56" w:rsidP="006F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201"/>
    <w:rsid w:val="002D23E9"/>
    <w:rsid w:val="00303285"/>
    <w:rsid w:val="00321479"/>
    <w:rsid w:val="003C17BA"/>
    <w:rsid w:val="003E37DC"/>
    <w:rsid w:val="00403EA3"/>
    <w:rsid w:val="00546890"/>
    <w:rsid w:val="00550877"/>
    <w:rsid w:val="0059694B"/>
    <w:rsid w:val="006F5EB3"/>
    <w:rsid w:val="00892B8A"/>
    <w:rsid w:val="009755D9"/>
    <w:rsid w:val="00B147F7"/>
    <w:rsid w:val="00B16D56"/>
    <w:rsid w:val="00C46201"/>
    <w:rsid w:val="00C8592B"/>
    <w:rsid w:val="00CE6320"/>
    <w:rsid w:val="00D631FF"/>
    <w:rsid w:val="00F6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DC"/>
  </w:style>
  <w:style w:type="paragraph" w:styleId="2">
    <w:name w:val="heading 2"/>
    <w:basedOn w:val="a"/>
    <w:link w:val="20"/>
    <w:uiPriority w:val="9"/>
    <w:qFormat/>
    <w:rsid w:val="00546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6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68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B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892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2B8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F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5EB3"/>
  </w:style>
  <w:style w:type="paragraph" w:styleId="a8">
    <w:name w:val="footer"/>
    <w:basedOn w:val="a"/>
    <w:link w:val="a9"/>
    <w:uiPriority w:val="99"/>
    <w:unhideWhenUsed/>
    <w:rsid w:val="006F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EB3"/>
  </w:style>
  <w:style w:type="character" w:customStyle="1" w:styleId="letter">
    <w:name w:val="letter"/>
    <w:basedOn w:val="a0"/>
    <w:rsid w:val="00546890"/>
  </w:style>
  <w:style w:type="character" w:customStyle="1" w:styleId="20">
    <w:name w:val="Заголовок 2 Знак"/>
    <w:basedOn w:val="a0"/>
    <w:link w:val="2"/>
    <w:uiPriority w:val="9"/>
    <w:rsid w:val="00546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6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46890"/>
  </w:style>
  <w:style w:type="character" w:customStyle="1" w:styleId="red">
    <w:name w:val="red"/>
    <w:basedOn w:val="a0"/>
    <w:rsid w:val="00546890"/>
  </w:style>
  <w:style w:type="character" w:styleId="aa">
    <w:name w:val="Hyperlink"/>
    <w:basedOn w:val="a0"/>
    <w:uiPriority w:val="99"/>
    <w:semiHidden/>
    <w:unhideWhenUsed/>
    <w:rsid w:val="0054689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7700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0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649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8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42044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3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98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9027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628">
          <w:marLeft w:val="-235"/>
          <w:marRight w:val="-3835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tvospitatel.ru/npd-doc?npmid=99&amp;npid=578332203&amp;anchor=XA00M822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stvospitatel.ru/npd-doc?npmid=99&amp;npid=578332203&amp;anchor=XA00M6I2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stvospitatel.ru/96626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Гномик</cp:lastModifiedBy>
  <cp:revision>2</cp:revision>
  <cp:lastPrinted>2023-05-11T06:12:00Z</cp:lastPrinted>
  <dcterms:created xsi:type="dcterms:W3CDTF">2023-12-04T05:41:00Z</dcterms:created>
  <dcterms:modified xsi:type="dcterms:W3CDTF">2023-12-04T05:41:00Z</dcterms:modified>
</cp:coreProperties>
</file>