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84" w:rsidRDefault="00782E84" w:rsidP="00782E8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Дисциплина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для детей – это не причуды взрослых.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Она необходима для здорового развития ребенка</w:t>
      </w:r>
      <w:r>
        <w:rPr>
          <w:rFonts w:ascii="Arial" w:hAnsi="Arial" w:cs="Arial"/>
          <w:color w:val="111111"/>
          <w:sz w:val="27"/>
          <w:szCs w:val="27"/>
        </w:rPr>
        <w:t>: его полноценного физического, эмоционального и умственного развития</w:t>
      </w:r>
    </w:p>
    <w:p w:rsidR="00782E84" w:rsidRDefault="00782E84" w:rsidP="00782E84">
      <w:pPr>
        <w:pStyle w:val="a3"/>
        <w:shd w:val="clear" w:color="auto" w:fill="FFFFFF"/>
        <w:spacing w:before="225" w:beforeAutospacing="0" w:after="225" w:afterAutospacing="0" w:line="432" w:lineRule="atLeast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Без установленных правил дети не в состоянии строить отношения с другими людьми и учиться ответственности.</w:t>
      </w:r>
    </w:p>
    <w:p w:rsidR="00782E84" w:rsidRDefault="00782E84" w:rsidP="00782E8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то же время у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дисциплинированных детей</w:t>
      </w:r>
      <w:r>
        <w:rPr>
          <w:rFonts w:ascii="Arial" w:hAnsi="Arial" w:cs="Arial"/>
          <w:color w:val="111111"/>
          <w:sz w:val="27"/>
          <w:szCs w:val="27"/>
        </w:rPr>
        <w:t xml:space="preserve">, как правило,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развиты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самоконтроль, уважение к другим людям и способность с ними сотрудничать.</w:t>
      </w:r>
    </w:p>
    <w:p w:rsidR="00782E84" w:rsidRDefault="00782E84" w:rsidP="00782E8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Зачем нужна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дисциплина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782E84" w:rsidRDefault="00782E84" w:rsidP="00782E84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Современных малышей окружает множество пищевых соблазнов. Как научить ребенка отказываться от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фаст-фуда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газировки и чипсов?</w:t>
      </w:r>
    </w:p>
    <w:p w:rsidR="00782E84" w:rsidRDefault="00782E84" w:rsidP="00782E8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Некоторые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 ошибочно считают</w:t>
      </w:r>
      <w:r>
        <w:rPr>
          <w:rFonts w:ascii="Arial" w:hAnsi="Arial" w:cs="Arial"/>
          <w:color w:val="111111"/>
          <w:sz w:val="27"/>
          <w:szCs w:val="27"/>
        </w:rPr>
        <w:t>, что жизнь сама все расставит по местам. Другие отказываются от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воспитания</w:t>
      </w:r>
      <w:r>
        <w:rPr>
          <w:rFonts w:ascii="Arial" w:hAnsi="Arial" w:cs="Arial"/>
          <w:color w:val="111111"/>
          <w:sz w:val="27"/>
          <w:szCs w:val="27"/>
        </w:rPr>
        <w:t xml:space="preserve">, чтобы избежать конфликтов с ребенком. Третьи хранят неприятные 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воспоминания о том</w:t>
      </w:r>
      <w:r>
        <w:rPr>
          <w:rFonts w:ascii="Arial" w:hAnsi="Arial" w:cs="Arial"/>
          <w:color w:val="111111"/>
          <w:sz w:val="27"/>
          <w:szCs w:val="27"/>
        </w:rPr>
        <w:t>, как их самих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воспитывали родители</w:t>
      </w:r>
      <w:r>
        <w:rPr>
          <w:rFonts w:ascii="Arial" w:hAnsi="Arial" w:cs="Arial"/>
          <w:color w:val="111111"/>
          <w:sz w:val="27"/>
          <w:szCs w:val="27"/>
        </w:rPr>
        <w:t>, и решают пустить все на самотек.</w:t>
      </w:r>
    </w:p>
    <w:p w:rsidR="00782E84" w:rsidRDefault="00782E84" w:rsidP="00782E8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 сожалению, перекладывание ответственности часто приводит к тому, что малыши становятся капризны, раздражительны и обидчивы. У таких детей не складываются отношения с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родителями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и не получается дружить со сверстниками.</w:t>
      </w:r>
    </w:p>
    <w:p w:rsidR="00782E84" w:rsidRDefault="00782E84" w:rsidP="00782E8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такое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дисциплина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782E84" w:rsidRDefault="00782E84" w:rsidP="00782E8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Дисциплина – это</w:t>
      </w:r>
      <w:r>
        <w:rPr>
          <w:rFonts w:ascii="Arial" w:hAnsi="Arial" w:cs="Arial"/>
          <w:color w:val="111111"/>
          <w:sz w:val="27"/>
          <w:szCs w:val="27"/>
        </w:rPr>
        <w:t>, прежде всего, бесконфликтные отношения с ребенком. Правильное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воспитание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заключается отнюдь не в том, чтобы жестко контролировать ребенка и систематически наказывать за проступки.</w:t>
      </w:r>
    </w:p>
    <w:p w:rsidR="00782E84" w:rsidRDefault="00782E84" w:rsidP="00782E84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Главная цель – научить малыша управлять собственным поведением. Этого можно добиться путем создания четких границ, которые помогут ребенку поступать правильно.</w:t>
      </w:r>
    </w:p>
    <w:p w:rsidR="00782E84" w:rsidRDefault="00782E84" w:rsidP="00782E84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Доступным языком объясните ребенку правила, которые вы устанавливаете, и всегда следите за их соблюдением.</w:t>
      </w:r>
    </w:p>
    <w:p w:rsidR="00782E84" w:rsidRDefault="00782E84" w:rsidP="00782E84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Например, если малыш плохо ведет себя за столом, спокойно, не повышая голоса, объясните ему, что остальным членам семьи неприятно ужинать вместе с ним. Поскольку остальные не шумят и не разбрасывают еду, в свою комнату придется уйти именно ему.</w:t>
      </w:r>
    </w:p>
    <w:p w:rsidR="00782E84" w:rsidRDefault="00782E84" w:rsidP="00782E8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Всегда следуйте оговоренным правилам и будьте справедливы</w:t>
      </w:r>
      <w:r>
        <w:rPr>
          <w:rFonts w:ascii="Arial" w:hAnsi="Arial" w:cs="Arial"/>
          <w:color w:val="111111"/>
          <w:sz w:val="27"/>
          <w:szCs w:val="27"/>
        </w:rPr>
        <w:t>: правила и границы существуют для всех. Если вы хотите, чтобы малыш всегда убирал за собой игрушки, не разбрасывайте по квартире свои собственные вещи.</w:t>
      </w:r>
    </w:p>
    <w:p w:rsidR="00782E84" w:rsidRDefault="00782E84" w:rsidP="00782E8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Почему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дисциплина важна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782E84" w:rsidRDefault="00782E84" w:rsidP="00782E8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Удивительно, но без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родительских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запретов дети чувствуют себя заброшенными и несчастными. Кроме того, у них НЕ выработаются такие важные социальные навыки,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как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782E84" w:rsidRDefault="00782E84" w:rsidP="00782E84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самоконтроль и способность противостоять соблазнам,</w:t>
      </w:r>
    </w:p>
    <w:p w:rsidR="00782E84" w:rsidRDefault="00782E84" w:rsidP="00782E8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уважение к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родителям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и другим авторитетам,</w:t>
      </w:r>
    </w:p>
    <w:p w:rsidR="00782E84" w:rsidRDefault="00782E84" w:rsidP="00782E84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сочувствие, терпение и умение делится.</w:t>
      </w:r>
    </w:p>
    <w:p w:rsidR="00782E84" w:rsidRDefault="00782E84" w:rsidP="00782E8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Дисциплинированные дети</w:t>
      </w:r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напротив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782E84" w:rsidRDefault="00782E84" w:rsidP="00782E84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умеют себя контролировать,</w:t>
      </w:r>
    </w:p>
    <w:p w:rsidR="00782E84" w:rsidRDefault="00782E84" w:rsidP="00782E84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—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самодостаточны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и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уверены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 себе,</w:t>
      </w:r>
    </w:p>
    <w:p w:rsidR="00782E84" w:rsidRDefault="00782E84" w:rsidP="00782E84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ответственны и послушны,</w:t>
      </w:r>
    </w:p>
    <w:p w:rsidR="00782E84" w:rsidRDefault="00782E84" w:rsidP="00782E84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легко заводят друзей,</w:t>
      </w:r>
    </w:p>
    <w:p w:rsidR="00782E84" w:rsidRDefault="00782E84" w:rsidP="00782E84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доверяют взрослым и признают их авторитет.</w:t>
      </w:r>
    </w:p>
    <w:p w:rsidR="00782E84" w:rsidRDefault="00782E84" w:rsidP="00782E8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важно знать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родителям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782E84" w:rsidRDefault="00782E84" w:rsidP="00782E8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Ключ к правильному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воспитанию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ребенка – абсолютное спокойствие. Даже если вы очень злы, отложите разговор до тех пор, пока не успокоитесь.</w:t>
      </w:r>
    </w:p>
    <w:p w:rsidR="00782E84" w:rsidRDefault="00782E84" w:rsidP="00782E84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Обязательно давайте ребенку право выбора и помогайте ему учиться на своих ошибках.</w:t>
      </w:r>
    </w:p>
    <w:p w:rsidR="00782E84" w:rsidRDefault="00782E84" w:rsidP="00782E84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Самое важное</w:t>
      </w:r>
    </w:p>
    <w:p w:rsidR="00782E84" w:rsidRDefault="00782E84" w:rsidP="00782E8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Дисциплина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– это не строгость и наказания, а четкие границы, которые подскажут ребенку, как себя вести в разных ситуациях.</w:t>
      </w:r>
    </w:p>
    <w:p w:rsidR="00782E84" w:rsidRDefault="00782E84" w:rsidP="00782E8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Спокойно следите за соблюдением установленных правил, будьте справедливы и подавайте хороший пример – этот лучший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способ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воспитать</w:t>
      </w:r>
      <w:proofErr w:type="spellEnd"/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в ребенке ответственность и оградить его от соблазнов.</w:t>
      </w:r>
    </w:p>
    <w:p w:rsidR="005F3C6A" w:rsidRDefault="005F3C6A"/>
    <w:sectPr w:rsidR="005F3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2E84"/>
    <w:rsid w:val="005F3C6A"/>
    <w:rsid w:val="0078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2E84"/>
    <w:rPr>
      <w:b/>
      <w:bCs/>
    </w:rPr>
  </w:style>
  <w:style w:type="character" w:customStyle="1" w:styleId="apple-converted-space">
    <w:name w:val="apple-converted-space"/>
    <w:basedOn w:val="a0"/>
    <w:rsid w:val="00782E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2022-04-14T10:28:00Z</dcterms:created>
  <dcterms:modified xsi:type="dcterms:W3CDTF">2022-04-14T10:30:00Z</dcterms:modified>
</cp:coreProperties>
</file>