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01" w:rsidRDefault="007E5101" w:rsidP="007E51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"БЕЗОПАСНОСТЬ РЕБЕНКА ДОШКОЛЬНИКА"</w:t>
      </w:r>
    </w:p>
    <w:p w:rsidR="007E5101" w:rsidRDefault="007E5101" w:rsidP="007E510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Бочкарева А</w:t>
      </w:r>
      <w:r w:rsidR="00581FE4">
        <w:rPr>
          <w:rFonts w:ascii="Times New Roman" w:eastAsia="Times New Roman" w:hAnsi="Times New Roman" w:cs="Times New Roman"/>
          <w:sz w:val="32"/>
          <w:szCs w:val="32"/>
          <w:lang w:eastAsia="ru-RU"/>
        </w:rPr>
        <w:t>.Г.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581FE4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Салтыкова О.В.</w:t>
      </w:r>
    </w:p>
    <w:p w:rsidR="007E5101" w:rsidRPr="002C7D84" w:rsidRDefault="007E5101" w:rsidP="007E510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СП «Детский сад «Василек»</w:t>
      </w:r>
    </w:p>
    <w:p w:rsidR="002C7D84" w:rsidRPr="002C7D84" w:rsidRDefault="002C7D84" w:rsidP="002C7D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 ДЛЯ РОДИТЕЛЕЙ</w:t>
      </w:r>
    </w:p>
    <w:p w:rsidR="002C7D84" w:rsidRPr="002C7D84" w:rsidRDefault="00F56F61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Одним из важнейших преимуществ</w:t>
      </w:r>
      <w:r w:rsidR="002C7D84"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дошкольников в обучении безопасности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является то, что</w:t>
      </w:r>
      <w:r w:rsidR="002C7D84"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дошкольного возраста стараются выполнять инструкцию родителей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Э</w:t>
      </w:r>
      <w:r w:rsidR="002C7D84"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то связано с  их возрастными особенностями. Поэтому родителям и воспитателям необходимо дать четкое представление у детей о правила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2C7D84"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поведения, так как от этого завися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 их здоровье и безопасность. Н</w:t>
      </w:r>
      <w:r w:rsidR="002C7D84"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о эти правила нужно не навязывать, а четко и подробно разъяснить детям, а уже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потом требовать  их выполнения</w:t>
      </w:r>
      <w:r w:rsidR="002C7D84"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</w:p>
    <w:p w:rsidR="002C7D84" w:rsidRPr="002C7D84" w:rsidRDefault="002C7D8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Задачей каждого заключается не только в том, чтобы защищать и оберегать своего ребенка, но и в том, чтобы подготовить его к встрече со сложными и опасными жизненными ситуациями.</w:t>
      </w:r>
    </w:p>
    <w:p w:rsidR="002C7D84" w:rsidRPr="002C7D84" w:rsidRDefault="002C7D8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C7D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Ребенок должен знать точную информацию о себе: фамилию, имя, домашний адрес, номер телефона одного из родителей. </w:t>
      </w:r>
    </w:p>
    <w:p w:rsidR="002C7D84" w:rsidRPr="002C7D84" w:rsidRDefault="002C7D8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C7D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 раннего детства надо ввести определенные  границы в общении с людьми. Дать представлени</w:t>
      </w:r>
      <w:r w:rsidR="00F56F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е о понятии свой и чужой. </w:t>
      </w:r>
      <w:proofErr w:type="gramStart"/>
      <w:r w:rsidR="00F56F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Свой - </w:t>
      </w:r>
      <w:r w:rsidRPr="002C7D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это человек</w:t>
      </w:r>
      <w:r w:rsidR="00F56F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Pr="002C7D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которого ребенок хорошо знает</w:t>
      </w:r>
      <w:r w:rsidR="00F56F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  <w:r w:rsidR="007E51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мама, папа, бабушка, деду</w:t>
      </w:r>
      <w:r w:rsidRPr="002C7D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шка, тетя и т.д</w:t>
      </w:r>
      <w:r w:rsidR="007E51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proofErr w:type="gramEnd"/>
      <w:r w:rsidRPr="002C7D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Чужой</w:t>
      </w:r>
      <w:r w:rsidR="00F56F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-</w:t>
      </w:r>
      <w:r w:rsidRPr="002C7D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это прохожий, продавец и т. д.</w:t>
      </w:r>
      <w:r w:rsidR="00F235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581FE4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2198077" cy="1490038"/>
            <wp:effectExtent l="0" t="0" r="0" b="0"/>
            <wp:docPr id="3" name="Рисунок 3" descr="D:\МЕТОД КАБИНЕТ\БЕЗОПАСНОСТЬ\рисунки по безопасности 2018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ТОД КАБИНЕТ\БЕЗОПАСНОСТЬ\рисунки по безопасности 2018\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096" cy="149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5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2C7D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Дать ребенку четкое понимание того:</w:t>
      </w:r>
    </w:p>
    <w:p w:rsidR="007E5101" w:rsidRDefault="002C7D8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D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- е</w:t>
      </w: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сли он  остается один дома: он должен четко понимать, что дверь нельзя открывать </w:t>
      </w:r>
      <w:r w:rsidR="00F56F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никому</w:t>
      </w: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кроме мамы (папы, бабушки – оговорите круг лиц). </w:t>
      </w:r>
    </w:p>
    <w:p w:rsidR="002C7D84" w:rsidRPr="002C7D84" w:rsidRDefault="002C7D8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 улице не разговаривать с посторонними людьми, не брать у них предметы предложенные ими;</w:t>
      </w:r>
    </w:p>
    <w:p w:rsidR="002C7D84" w:rsidRPr="002C7D84" w:rsidRDefault="002C7D8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уходить из поля зрения родителей и воспитателя во время прогулки.</w:t>
      </w:r>
    </w:p>
    <w:p w:rsidR="007E5101" w:rsidRDefault="002C7D8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Познакомить детей с предметами</w:t>
      </w:r>
      <w:r w:rsidR="007E510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предоставляющими опасность в быту:</w:t>
      </w:r>
    </w:p>
    <w:p w:rsidR="002C7D84" w:rsidRPr="002C7D84" w:rsidRDefault="002C7D8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предметы, которыми категорически запрещается пользоваться (спички, газовые плиты, розетки, включенные электроприборы);</w:t>
      </w: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предметы, с которыми, в зависимости от возраста детей, нужно научить обращаться (иголка, ножницы, нож);</w:t>
      </w: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предметы, которые взрослые должны хранить в недоступных для детей местах (бытовая химия, лекарства, спиртные напитки, сигареты, режуще-колющие инструменты).</w:t>
      </w:r>
      <w:proofErr w:type="gramEnd"/>
    </w:p>
    <w:p w:rsidR="007E5101" w:rsidRDefault="002C7D8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D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 возникновении пожара</w:t>
      </w: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отсутствии взрослых - ребенку важно знать следующее:</w:t>
      </w:r>
    </w:p>
    <w:p w:rsidR="002C7D84" w:rsidRPr="002C7D84" w:rsidRDefault="002C7D8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прятаться под стол, в шкаф или под кровать (пожарные могут сразу не заметить ребенка и могут не успеть его спасти);</w:t>
      </w: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по возможности выбежать на балкон или выглянуть в окно и кричать о помощи.</w:t>
      </w:r>
    </w:p>
    <w:p w:rsidR="002C7D84" w:rsidRPr="002C7D84" w:rsidRDefault="00581FE4" w:rsidP="00581FE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 wp14:anchorId="2D551DC5" wp14:editId="3563DFA4">
            <wp:extent cx="1987061" cy="1349305"/>
            <wp:effectExtent l="0" t="0" r="0" b="0"/>
            <wp:docPr id="2" name="Рисунок 2" descr="C:\Users\ЕЛ\Desktop\Месячник безопасност 25.08-25.09. 2020\Померанцев Роман Ан гл Пож 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\Desktop\Месячник безопасност 25.08-25.09. 2020\Померанцев Роман Ан гл Пож бе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06" cy="134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7D84"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Готовя своего ребенка самостоятельно ходить в школу или кататься на велосипеде во дворе дома, вы должны обойти с ним весь двор, отмечая потенциально опасные места. Много раз пройти по маршруту от дома до школы и обратно.</w:t>
      </w:r>
    </w:p>
    <w:p w:rsidR="007E5101" w:rsidRDefault="00581FE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BC9816A" wp14:editId="3C7697C6">
            <wp:extent cx="1646635" cy="2363872"/>
            <wp:effectExtent l="0" t="0" r="0" b="0"/>
            <wp:docPr id="1" name="Рисунок 1" descr="D:\МЕТОД КАБИНЕТ\БЕЗОПАСНОСТЬ\рисунки по безопасности 2018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 КАБИНЕТ\БЕЗОПАСНОСТЬ\рисунки по безопасности 2018\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19" cy="236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2C7D84" w:rsidRPr="002C7D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"Безопасность на дорогах"</w:t>
      </w:r>
    </w:p>
    <w:p w:rsidR="002C7D84" w:rsidRPr="002C7D84" w:rsidRDefault="002C7D8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Переходить улицу можно только по пешеходным переходам. Они обозначаются специальным знаком «Пешеходный переход»</w:t>
      </w:r>
      <w:r w:rsidR="00F56F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E5101" w:rsidRDefault="002C7D8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Ни в коем случае не</w:t>
      </w:r>
      <w:r w:rsidR="00F56F61">
        <w:rPr>
          <w:rFonts w:ascii="Times New Roman" w:eastAsia="Times New Roman" w:hAnsi="Times New Roman" w:cs="Times New Roman"/>
          <w:sz w:val="32"/>
          <w:szCs w:val="32"/>
          <w:lang w:eastAsia="ru-RU"/>
        </w:rPr>
        <w:t>льзя выбегать на дорогу. Перед не</w:t>
      </w: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й надо остановиться.</w:t>
      </w:r>
      <w:r w:rsidR="00581F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Нельзя играть на проезжей части дороги и на тротуаре.</w:t>
      </w: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Безопаснее всего переходить улицу с группой пешеходов.</w:t>
      </w: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 движении автомобиля:</w:t>
      </w:r>
    </w:p>
    <w:p w:rsidR="007E5101" w:rsidRDefault="002C7D8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7E5101" w:rsidRDefault="002C7D8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Самым лучшим способом обучения детей всегда был собственный пример. Если хотите научить ребенка правилам </w:t>
      </w: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безопасности, прежде всего, сами выполняйте их.</w:t>
      </w: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C7D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родители!</w:t>
      </w:r>
    </w:p>
    <w:p w:rsidR="00581FE4" w:rsidRDefault="002C7D8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Вы являетесь для де</w:t>
      </w:r>
      <w:r w:rsidR="005C5A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тей образцом поведения. Ребенок, </w:t>
      </w: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губка</w:t>
      </w:r>
      <w:r w:rsidR="005C5A1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впитывает в себя не только ваши слова, но и ваше поведение в быту, на природе, дороге. Чтобы ребенок не попал в беду, воспитывайте у него уважение к правилам безопасного поведения терпеливо, ежедневно, ненавязчиво.</w:t>
      </w:r>
    </w:p>
    <w:p w:rsidR="007E5101" w:rsidRDefault="002C7D8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7D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Ваш ребенок должен знать:</w:t>
      </w:r>
    </w:p>
    <w:p w:rsidR="00581FE4" w:rsidRDefault="005C5A1B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2C7D84"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дорогу выходить нельзя, дорогу можно переходить только с взрослыми, держась за руку, переходить дорогу над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 по переходу спокойным шагом;</w:t>
      </w:r>
    </w:p>
    <w:p w:rsidR="002C7D84" w:rsidRPr="002C7D84" w:rsidRDefault="005C5A1B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Д</w:t>
      </w:r>
      <w:r w:rsidR="002C7D84"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ля того чтобы был порядок на дороге, надо подчинятся знакам светофора;</w:t>
      </w:r>
    </w:p>
    <w:p w:rsidR="002C7D84" w:rsidRPr="002C7D84" w:rsidRDefault="005C5A1B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2C7D84"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Нельзя общаться с незнакомыми людьми, уходить с ними, чтобы они не обещали;</w:t>
      </w:r>
    </w:p>
    <w:p w:rsidR="002C7D84" w:rsidRPr="002C7D84" w:rsidRDefault="005C5A1B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2C7D84"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Нельзя брать чужие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предметы, как у не знакомых люде</w:t>
      </w:r>
      <w:r w:rsidR="002C7D84"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так и просто лежащие на улице;</w:t>
      </w:r>
    </w:p>
    <w:p w:rsidR="002C7D84" w:rsidRPr="002C7D84" w:rsidRDefault="005C5A1B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2C7D84"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зя играть с опасными предметами;</w:t>
      </w:r>
    </w:p>
    <w:p w:rsidR="002C7D84" w:rsidRPr="002C7D84" w:rsidRDefault="005C5A1B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2C7D84"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Нельзя выглядывать из окна;</w:t>
      </w:r>
    </w:p>
    <w:p w:rsidR="002C7D84" w:rsidRPr="002C7D84" w:rsidRDefault="005C5A1B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2C7D84"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Нельзя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ткрывать дверь незнакомым людям.</w:t>
      </w:r>
    </w:p>
    <w:p w:rsidR="00581FE4" w:rsidRDefault="00581FE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3504" w:rsidRPr="00573504" w:rsidRDefault="0057350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35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Как защититься от гриппа, </w:t>
      </w:r>
      <w:proofErr w:type="spellStart"/>
      <w:r w:rsidRPr="005735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коронавируса</w:t>
      </w:r>
      <w:proofErr w:type="spellEnd"/>
      <w:r w:rsidRPr="005735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ОРВИ?</w:t>
      </w:r>
      <w:r w:rsidRPr="005735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73504" w:rsidRDefault="0057350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тщательно мой руки,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вернувшись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домой, перед едой, после туалета;</w:t>
      </w:r>
    </w:p>
    <w:p w:rsidR="00573504" w:rsidRDefault="0057350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мой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руки после кашля, чихания, сморкания;</w:t>
      </w:r>
    </w:p>
    <w:p w:rsidR="00573504" w:rsidRDefault="0057350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если нет возможности вымыть руки с мылом, используй антисептический гель;</w:t>
      </w:r>
    </w:p>
    <w:p w:rsidR="00573504" w:rsidRDefault="0057350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трогай глаза, нос, рот грязными руками;</w:t>
      </w:r>
    </w:p>
    <w:p w:rsidR="00573504" w:rsidRDefault="0057350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занимайся физкультурой, высыпайся;</w:t>
      </w:r>
    </w:p>
    <w:p w:rsidR="00573504" w:rsidRDefault="0057350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в комнате всегда должен быть свежий воздух;</w:t>
      </w:r>
    </w:p>
    <w:p w:rsidR="00573504" w:rsidRDefault="0057350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CB505A7" wp14:editId="77A6DA1D">
            <wp:extent cx="2188182" cy="1626576"/>
            <wp:effectExtent l="0" t="285750" r="0" b="259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16_1051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89199" cy="162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надевай медицинскую маску в людных местах и в транспорте;</w:t>
      </w:r>
    </w:p>
    <w:p w:rsidR="00573504" w:rsidRDefault="0057350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избегай контактов с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заболевшими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573504" w:rsidRDefault="0057350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кашель, насморк, температура – оставайся дома, чтобы быстрее поправиться и никого не заразить.</w:t>
      </w:r>
    </w:p>
    <w:p w:rsidR="00573504" w:rsidRDefault="0057350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3504" w:rsidRDefault="0057350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7D84" w:rsidRPr="002C7D84" w:rsidRDefault="00581FE4" w:rsidP="007E5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2C7D84"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нание этих несложных правил поможет вашему ре</w:t>
      </w:r>
      <w:r w:rsidR="005C5A1B">
        <w:rPr>
          <w:rFonts w:ascii="Times New Roman" w:eastAsia="Times New Roman" w:hAnsi="Times New Roman" w:cs="Times New Roman"/>
          <w:sz w:val="32"/>
          <w:szCs w:val="32"/>
          <w:lang w:eastAsia="ru-RU"/>
        </w:rPr>
        <w:t>бенку оставаться в безопасности</w:t>
      </w:r>
      <w:r w:rsidR="002C7D84" w:rsidRPr="002C7D8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sectPr w:rsidR="002C7D84" w:rsidRPr="002C7D84" w:rsidSect="0040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D84"/>
    <w:rsid w:val="002C7D84"/>
    <w:rsid w:val="00401227"/>
    <w:rsid w:val="004F56B9"/>
    <w:rsid w:val="00573504"/>
    <w:rsid w:val="00581FE4"/>
    <w:rsid w:val="005C5A1B"/>
    <w:rsid w:val="007E5101"/>
    <w:rsid w:val="00F2351C"/>
    <w:rsid w:val="00F5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ЕЛ</cp:lastModifiedBy>
  <cp:revision>7</cp:revision>
  <dcterms:created xsi:type="dcterms:W3CDTF">2020-09-15T09:36:00Z</dcterms:created>
  <dcterms:modified xsi:type="dcterms:W3CDTF">2020-09-20T11:36:00Z</dcterms:modified>
</cp:coreProperties>
</file>