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AF8B2" w14:textId="77777777" w:rsidR="00354663" w:rsidRDefault="00354663" w:rsidP="00D87A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B0E954D" w14:textId="70C8BF18" w:rsidR="00B6170E" w:rsidRPr="00A717A5" w:rsidRDefault="00B6170E" w:rsidP="00B6170E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17A5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</w:t>
      </w:r>
      <w:r w:rsidR="00A717A5" w:rsidRPr="00A71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7A5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основная общеобразовательная школа имени </w:t>
      </w:r>
      <w:proofErr w:type="spellStart"/>
      <w:r w:rsidRPr="00A717A5">
        <w:rPr>
          <w:rFonts w:ascii="Times New Roman" w:eastAsia="Calibri" w:hAnsi="Times New Roman" w:cs="Times New Roman"/>
          <w:sz w:val="24"/>
          <w:szCs w:val="24"/>
        </w:rPr>
        <w:t>В.Ф.Грушина</w:t>
      </w:r>
      <w:proofErr w:type="spellEnd"/>
      <w:r w:rsidRPr="00A71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7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A717A5">
        <w:rPr>
          <w:rFonts w:ascii="Times New Roman" w:eastAsia="Calibri" w:hAnsi="Times New Roman" w:cs="Times New Roman"/>
          <w:sz w:val="24"/>
          <w:szCs w:val="24"/>
        </w:rPr>
        <w:t>города Новокуйбышевска городского округа Новокуйбышевск Самарской области структурное подразделение «Детский сад «Василек»</w:t>
      </w:r>
    </w:p>
    <w:p w14:paraId="1982778D" w14:textId="77777777" w:rsidR="00B6170E" w:rsidRPr="00B6170E" w:rsidRDefault="00B6170E" w:rsidP="00B617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312820" w14:textId="77777777" w:rsidR="00B6170E" w:rsidRPr="00B6170E" w:rsidRDefault="00B6170E" w:rsidP="00B617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DD2D8B" w14:textId="77777777" w:rsidR="00B6170E" w:rsidRPr="00B6170E" w:rsidRDefault="00B6170E" w:rsidP="00B617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28DFC6" w14:textId="77777777" w:rsidR="00B6170E" w:rsidRPr="00B6170E" w:rsidRDefault="00B6170E" w:rsidP="00B617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3DE7C9" w14:textId="77777777" w:rsidR="00B6170E" w:rsidRPr="00D87A9A" w:rsidRDefault="00B6170E" w:rsidP="00DE37D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7A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Методические рекомендации</w:t>
      </w:r>
    </w:p>
    <w:p w14:paraId="441EC6DB" w14:textId="77777777" w:rsidR="00DE37DE" w:rsidRDefault="00B6170E" w:rsidP="00DE37D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7A9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D87A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организации игровой деятельности «ТЕРЕМКИ ВОСКОБОВИЧА»</w:t>
      </w:r>
    </w:p>
    <w:p w14:paraId="5C322538" w14:textId="4F4FD157" w:rsidR="00B6170E" w:rsidRPr="00B6170E" w:rsidRDefault="00B6170E" w:rsidP="00DE37DE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7A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 детьми </w:t>
      </w:r>
      <w:r w:rsidRPr="00B6170E">
        <w:rPr>
          <w:rFonts w:ascii="Times New Roman" w:eastAsia="Calibri" w:hAnsi="Times New Roman" w:cs="Times New Roman"/>
          <w:b/>
          <w:bCs/>
          <w:sz w:val="28"/>
          <w:szCs w:val="28"/>
        </w:rPr>
        <w:t>6–7 лет</w:t>
      </w:r>
    </w:p>
    <w:p w14:paraId="1D44E906" w14:textId="77777777" w:rsidR="00B6170E" w:rsidRPr="00B6170E" w:rsidRDefault="00B6170E" w:rsidP="00B617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3CAA10" w14:textId="77777777" w:rsidR="00B6170E" w:rsidRPr="00B6170E" w:rsidRDefault="00B6170E" w:rsidP="00B617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DF87E2" w14:textId="77777777" w:rsidR="00A717A5" w:rsidRDefault="00A717A5" w:rsidP="00B6170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Вячеславовна, </w:t>
      </w:r>
    </w:p>
    <w:p w14:paraId="3A54FC42" w14:textId="5F6CA2DF" w:rsidR="00B6170E" w:rsidRPr="00B6170E" w:rsidRDefault="00A717A5" w:rsidP="00B6170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0118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высшей </w:t>
      </w:r>
      <w:r w:rsidRPr="00C90118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                                                                                      СП «Детский сад «Василек» ГБОУ ООШ №20</w:t>
      </w:r>
    </w:p>
    <w:p w14:paraId="695E3EA6" w14:textId="77777777" w:rsidR="00B6170E" w:rsidRPr="00B6170E" w:rsidRDefault="00B6170E" w:rsidP="00B6170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965BDE" w14:textId="77777777" w:rsidR="00B6170E" w:rsidRPr="00B6170E" w:rsidRDefault="00B6170E" w:rsidP="00B617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4F2D44" w14:textId="77777777" w:rsidR="00B6170E" w:rsidRPr="00B6170E" w:rsidRDefault="00B6170E" w:rsidP="00B617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884678" w14:textId="77777777" w:rsidR="00B6170E" w:rsidRPr="00B6170E" w:rsidRDefault="00B6170E" w:rsidP="00B617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044F58" w14:textId="77777777" w:rsidR="00B6170E" w:rsidRPr="00B6170E" w:rsidRDefault="00B6170E" w:rsidP="00B617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64D66F" w14:textId="77777777" w:rsidR="00B6170E" w:rsidRPr="00B6170E" w:rsidRDefault="00B6170E" w:rsidP="00B617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8336B7" w14:textId="77777777" w:rsidR="00B6170E" w:rsidRPr="00B6170E" w:rsidRDefault="00B6170E" w:rsidP="00B617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D6F4E1" w14:textId="77777777" w:rsidR="00B6170E" w:rsidRPr="00B6170E" w:rsidRDefault="00B6170E" w:rsidP="00B617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7D32E0" w14:textId="77777777" w:rsidR="00B6170E" w:rsidRPr="00B6170E" w:rsidRDefault="00B6170E" w:rsidP="00B617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15C518" w14:textId="77777777" w:rsidR="00B6170E" w:rsidRPr="00B6170E" w:rsidRDefault="00B6170E" w:rsidP="00B617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36FE2B" w14:textId="77777777" w:rsidR="00B6170E" w:rsidRPr="00B6170E" w:rsidRDefault="00B6170E" w:rsidP="00B617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59624A" w14:textId="77777777" w:rsidR="00B6170E" w:rsidRDefault="00B6170E" w:rsidP="00B617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C15FEF" w14:textId="1BF118BB" w:rsidR="00B6170E" w:rsidRPr="00B6170E" w:rsidRDefault="00B6170E" w:rsidP="00B617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70E">
        <w:rPr>
          <w:rFonts w:ascii="Times New Roman" w:eastAsia="Calibri" w:hAnsi="Times New Roman" w:cs="Times New Roman"/>
          <w:sz w:val="28"/>
          <w:szCs w:val="28"/>
        </w:rPr>
        <w:t>Новокуйбышевск,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14:paraId="644B0A8F" w14:textId="451125DB" w:rsidR="00D87A9A" w:rsidRPr="00D87A9A" w:rsidRDefault="009F627D" w:rsidP="00D87A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70256756"/>
      <w:r w:rsidRPr="00D87A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Методические рекомендации</w:t>
      </w:r>
    </w:p>
    <w:p w14:paraId="0AC59807" w14:textId="248D8599" w:rsidR="00D87A9A" w:rsidRPr="00D87A9A" w:rsidRDefault="009F627D" w:rsidP="00D87A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7A9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D87A9A" w:rsidRPr="00D87A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 организации игровой деятельности  «ТЕРЕМКИ  ВОСКОБОВИЧА» с детьми </w:t>
      </w:r>
      <w:bookmarkEnd w:id="0"/>
      <w:r w:rsidR="00D87A9A" w:rsidRPr="00D87A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6-7 лет</w:t>
      </w:r>
    </w:p>
    <w:p w14:paraId="1573E059" w14:textId="596608E0" w:rsidR="009F627D" w:rsidRPr="00D87A9A" w:rsidRDefault="009F627D" w:rsidP="00D87A9A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FC8A328" w14:textId="77777777" w:rsidR="00FC4135" w:rsidRPr="00FC4135" w:rsidRDefault="00FC4135" w:rsidP="005E76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игры В. </w:t>
      </w:r>
      <w:proofErr w:type="spellStart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различную направленность. Одни игры развивают у ребенка воображение и логическое мышление, другие игровые пособия обучают детей чтению и формируют математические навыки. Также разработаны развивающие игры, которые направленные на конструирование и моделирование.</w:t>
      </w:r>
    </w:p>
    <w:p w14:paraId="630EF63D" w14:textId="27C9C073" w:rsidR="00E75010" w:rsidRPr="005817B6" w:rsidRDefault="00FC4135" w:rsidP="005E76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на практике детально одно из наиболее популярных игровых пособий «Теремки </w:t>
      </w:r>
      <w:proofErr w:type="spellStart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58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7B6" w:rsidRPr="005817B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Цель </w:t>
      </w:r>
      <w:r w:rsidR="005817B6" w:rsidRPr="005817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817B6" w:rsidRPr="00DF3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решать логические задачи с буквами, путешествовать по лабиринтам, составлять слоги и слова, заниматься словотворчеством. Это прекрасная учебная модель для подготовки </w:t>
      </w:r>
      <w:r w:rsidR="005817B6" w:rsidRPr="00DF3D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к обучению грамоте</w:t>
      </w:r>
      <w:r w:rsidR="005817B6" w:rsidRPr="00DF3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F27E26A" w14:textId="54B94813" w:rsidR="00FC4135" w:rsidRPr="00FC4135" w:rsidRDefault="00FC4135" w:rsidP="00FC413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A12418" w14:textId="215D8D72" w:rsidR="00FC4135" w:rsidRPr="00FC4135" w:rsidRDefault="00FC4135" w:rsidP="00FC413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Игровое пособие «Теремки </w:t>
      </w:r>
      <w:proofErr w:type="spellStart"/>
      <w:r w:rsidRPr="00FC4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Воскобовича</w:t>
      </w:r>
      <w:proofErr w:type="spellEnd"/>
      <w:r w:rsidRPr="00FC4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14:paraId="7AF25BD8" w14:textId="77777777" w:rsidR="00FC4135" w:rsidRPr="00FC4135" w:rsidRDefault="00FC4135" w:rsidP="00B73BFA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Буквы, слоги и слова – это детская игра!</w:t>
      </w:r>
    </w:p>
    <w:p w14:paraId="3EBA7757" w14:textId="186E8C4C" w:rsidR="00FC4135" w:rsidRPr="00FC4135" w:rsidRDefault="00FC4135" w:rsidP="00B73BFA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играть «</w:t>
      </w:r>
      <w:proofErr w:type="spellStart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читаючи</w:t>
      </w:r>
      <w:proofErr w:type="spellEnd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чтобы читать играючи!</w:t>
      </w:r>
    </w:p>
    <w:p w14:paraId="516144B7" w14:textId="77777777" w:rsidR="00E75010" w:rsidRPr="00DF3D71" w:rsidRDefault="00E75010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1178E" w14:textId="4DE80959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«Теремки </w:t>
      </w:r>
      <w:proofErr w:type="spellStart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это самая популярная игра для обучения чтению. Выглядит она очень просто. Есть кубик, на гранях которого нарисованы буквы, обозначающие гласный звук (на пяти гранях – буква и ее образ, на шестой – подсказка, где какая буква находится), и есть теремок – квадратная коробочка с согласными и окошечками на гранях. Кубик </w:t>
      </w:r>
      <w:r w:rsidR="0080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(сундучок) </w:t>
      </w: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вкладываем в теремок, согласный оказывается рядом с гласным – получается слог.</w:t>
      </w:r>
    </w:p>
    <w:p w14:paraId="7D7158FB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конструирование помогает детям понять принцип слияния звуков в слоге. Теремки с кубиками соединяются вместе и таким образом составляются слова. Всего в комплекте </w:t>
      </w:r>
      <w:proofErr w:type="spellStart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деревянных теремков </w:t>
      </w:r>
      <w:r w:rsidRPr="00FC41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2 белых, 2 голубых, 2 желтых, 2 лиловых, 2 коричневых), а также 12 картонных кубиков с гласными на гранях (2 синих, 2 зеленых, 6 двойных сине-зеленых, 2 знаковых).Очень компактно.</w:t>
      </w:r>
    </w:p>
    <w:p w14:paraId="006F9072" w14:textId="5534F2A2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Буквы на гранях не простые. У каждой свой образ. Например, гласные буквы представляет </w:t>
      </w:r>
      <w:r w:rsidR="00A8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персонаж – </w:t>
      </w: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шут. В позе буквы А – Арлекин. Если шут представляет букву О, то его зовут </w:t>
      </w:r>
      <w:proofErr w:type="spellStart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Орлекин</w:t>
      </w:r>
      <w:proofErr w:type="spellEnd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если У? – </w:t>
      </w:r>
      <w:proofErr w:type="spellStart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Урлекин</w:t>
      </w:r>
      <w:proofErr w:type="spellEnd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Ярлекин</w:t>
      </w:r>
      <w:proofErr w:type="spellEnd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Ырлекин</w:t>
      </w:r>
      <w:proofErr w:type="spellEnd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Юрлекин</w:t>
      </w:r>
      <w:proofErr w:type="spellEnd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сказочные персонажи, с которыми ребенку до поры до времени интересней, чем со знаком.</w:t>
      </w:r>
    </w:p>
    <w:p w14:paraId="5305113F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Персонажи, цвет кубиков, теремков, букв, высота граней у теремков, форма окошек, звездочки запрета, попугай </w:t>
      </w:r>
      <w:proofErr w:type="spellStart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Эник</w:t>
      </w:r>
      <w:proofErr w:type="spellEnd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 – все это методические ноу-хау, которые помогают малышам быстрее освоиться с чтением.</w:t>
      </w:r>
    </w:p>
    <w:p w14:paraId="047381B2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часть.</w:t>
      </w:r>
    </w:p>
    <w:p w14:paraId="5E434681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давайте поиграем.</w:t>
      </w:r>
    </w:p>
    <w:p w14:paraId="55F4AF95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Первый этап игры</w:t>
      </w: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знакомство со звуками и буквами.</w:t>
      </w:r>
    </w:p>
    <w:p w14:paraId="6630B6A6" w14:textId="14B05FEE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с согласных.</w:t>
      </w:r>
      <w:r w:rsidR="00E75010" w:rsidRPr="00DF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сказочный город, где в своих теремках живут буквы.</w:t>
      </w:r>
    </w:p>
    <w:p w14:paraId="75DBDE36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стоит белый теремок.</w:t>
      </w:r>
    </w:p>
    <w:p w14:paraId="0EE8AAA4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в теремочке живет?</w:t>
      </w:r>
    </w:p>
    <w:p w14:paraId="0EE71426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Буква Б и буква П, буква В и буква Ф.</w:t>
      </w:r>
    </w:p>
    <w:p w14:paraId="51FC9C9E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произносит за взрослым звуки «б» (обратите внимание, не «бэ», а «б»), «п», «в», «ф», показывает соответствующие буквы на гранях. Отвечает на вопросы:</w:t>
      </w:r>
    </w:p>
    <w:p w14:paraId="631136AF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«Как ты думаешь, какая здесь буква главная?» (на это указывает цвет теремка)</w:t>
      </w:r>
    </w:p>
    <w:p w14:paraId="266BB6E3" w14:textId="77777777" w:rsidR="00FC4135" w:rsidRPr="00FC4135" w:rsidRDefault="00FC4135" w:rsidP="00E75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поиграйте в игру: «Какие животные и птицы могут жить в этом Теремке?»</w:t>
      </w:r>
    </w:p>
    <w:p w14:paraId="0D53D7BE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же птицы и животные могут поселиться в этом теремке? (их названия начинаются на Б, П, В, Ф Баран, попугай, ворона, филин и т. д. Точно так же обыгрываются другие теремки и выстраиваются в улицу.</w:t>
      </w:r>
    </w:p>
    <w:p w14:paraId="64884D1E" w14:textId="4D5CEBBA" w:rsidR="00FC4135" w:rsidRPr="00FC4135" w:rsidRDefault="00FC4135" w:rsidP="00E75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город готов, в него могут приехать веселые шуты – акробаты, веселящие</w:t>
      </w:r>
      <w:r w:rsidR="00E75010" w:rsidRPr="00DF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своими песенками. Песенки они хранят в волшебных сундучках.</w:t>
      </w:r>
    </w:p>
    <w:p w14:paraId="5C036179" w14:textId="77777777" w:rsidR="00FC4135" w:rsidRPr="00FC4135" w:rsidRDefault="00FC4135" w:rsidP="00E75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синем</w:t>
      </w: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А, О, У, Э, Ы (гласные, показывающие твердость звука),</w:t>
      </w:r>
    </w:p>
    <w:p w14:paraId="08BF362D" w14:textId="77777777" w:rsidR="00FC4135" w:rsidRPr="00FC4135" w:rsidRDefault="00FC4135" w:rsidP="00E75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 зеленом</w:t>
      </w: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Я, Е, Ю, И, Е (гласные, показывающие мягкость согласного звука). Ребенок рассматривает сундучки. Называет буквы и поющих их шутов А – Арлекин, О – </w:t>
      </w:r>
      <w:proofErr w:type="spellStart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Орлекин</w:t>
      </w:r>
      <w:proofErr w:type="spellEnd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14:paraId="297A46E0" w14:textId="13684B19" w:rsidR="00FC4135" w:rsidRPr="00FC4135" w:rsidRDefault="00FC4135" w:rsidP="00E75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своеобразную зарядку: пропеть песенку каждого шута и</w:t>
      </w:r>
      <w:r w:rsidR="00E75010" w:rsidRPr="00DF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попробовать изобразить букву так, как это делает акробат на картинке.</w:t>
      </w:r>
    </w:p>
    <w:p w14:paraId="52FDC07D" w14:textId="4AAEE0AB" w:rsidR="00FC4135" w:rsidRPr="00FC4135" w:rsidRDefault="004E5449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</w:t>
      </w:r>
      <w:r w:rsidR="00FC4135" w:rsidRPr="00FC4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игры </w:t>
      </w:r>
      <w:r w:rsidR="00FC4135" w:rsidRPr="00FC4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«Знакомство со слогами. Слияние букв»</w:t>
      </w:r>
    </w:p>
    <w:p w14:paraId="6BCE4F54" w14:textId="193486DF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этапу переходят после того, как ребенок хорошо запомнил все звуки и буквы</w:t>
      </w:r>
      <w:r w:rsidRPr="00DF3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Освоив звуки и буквы, можно приступать к слиянию их в слоги. Для этого ребенок сначала «конструирует» слоги- выкладывает сундучки в теремки. Разнообразить можно игрой:</w:t>
      </w:r>
    </w:p>
    <w:p w14:paraId="64C63423" w14:textId="307DE991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 решили научить жителей города своим песенкам. Для этого нужно вложить кубик в теремок. Что же произошло? Арлекин пришел в гости к обитателям Голубого теремка и с помощью своего кубика научил их петь: «га-а-а», «ка-а-а», «да-а-а», «та-а-а» (ребенок вкладывает кубик в теремок, поворачивает его и читает-</w:t>
      </w:r>
      <w:proofErr w:type="spellStart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пропевает</w:t>
      </w:r>
      <w:proofErr w:type="spellEnd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получившиеся слоги). Так можно поиграть со всеми теремками, а затем заменить синий кубик на зеленый.</w:t>
      </w:r>
    </w:p>
    <w:p w14:paraId="22CB0ED7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малыша на исключения русского языка. Если слог трудно произносить или он совсем не существует, в окошечке теремка (в арке сверху) загорается огонек (появляется «звездочка запрета»). Например, если ребенок составит слог ШЫ, над буквой </w:t>
      </w:r>
      <w:proofErr w:type="gramStart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арке окна появится звездочка.</w:t>
      </w:r>
    </w:p>
    <w:p w14:paraId="630505B3" w14:textId="074F533A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Третий этап</w:t>
      </w:r>
      <w:r w:rsidR="004E54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игры</w:t>
      </w:r>
      <w:r w:rsidRPr="00FC4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5F1F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FC4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Слоговое чтение. Чтение простых слов</w:t>
      </w:r>
      <w:r w:rsidR="005F1F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14:paraId="52B89BB0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научится слитно читать слоги, можно составлять и читать простые слова. Устройство теремков позволяет превратить этот процесс в серию увлекательнейших игр, семь из которых перечислены в инструкции к игре. Например, игра в «</w:t>
      </w:r>
      <w:proofErr w:type="spellStart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превращалки</w:t>
      </w:r>
      <w:proofErr w:type="spellEnd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ДОМ легко превратится в ДЫМ, а ЛЁД в МЁД.</w:t>
      </w:r>
    </w:p>
    <w:p w14:paraId="6C05A381" w14:textId="6D24F16B" w:rsidR="00DF3D71" w:rsidRPr="00DF3D71" w:rsidRDefault="00DF3D71" w:rsidP="005817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Словом, творили, придумывали, пробовали и незаметно готови</w:t>
      </w:r>
      <w:r w:rsidR="00CE5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лись</w:t>
      </w:r>
      <w:r w:rsidRPr="00DF3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настоящему </w:t>
      </w:r>
      <w:r w:rsidRPr="00DF3D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чтению</w:t>
      </w:r>
      <w:r w:rsidRPr="00DF3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2F5E8121" w14:textId="77777777" w:rsidR="00DF3D71" w:rsidRPr="00FC4135" w:rsidRDefault="00DF3D71" w:rsidP="005817B6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lastRenderedPageBreak/>
        <w:t>Начало формы</w:t>
      </w:r>
    </w:p>
    <w:p w14:paraId="578C8CCE" w14:textId="77777777" w:rsidR="00DF3D71" w:rsidRPr="00FC4135" w:rsidRDefault="00DF3D71" w:rsidP="005817B6">
      <w:pPr>
        <w:pBdr>
          <w:top w:val="single" w:sz="6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14:paraId="0F398BDA" w14:textId="5563EDD8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теперь, я предлагаю вам поиграть в некоторые игры с «Теремками </w:t>
      </w:r>
      <w:proofErr w:type="spellStart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В.Воскобовича</w:t>
      </w:r>
      <w:proofErr w:type="spellEnd"/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6637CD" w14:textId="39047C90" w:rsidR="00FC4135" w:rsidRPr="00FC4135" w:rsidRDefault="00FC4135" w:rsidP="00E75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«Паровоз»</w:t>
      </w:r>
      <w:r w:rsidR="00E75010" w:rsidRPr="00DF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C4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Слияние гласных и согласных звуков. Чтение слогов. Составление слов из 3 звуков.</w:t>
      </w:r>
    </w:p>
    <w:p w14:paraId="6877884A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«паровоз», например белый Теремок. Вкладываем в него синий сундучок, произносим слог БА-. Приставляем к паровозу «вагончик»- желтый Теремок и читаем получившееся слово БАК. Поворачиваем сундучок и читаем новые слова:</w:t>
      </w:r>
    </w:p>
    <w:p w14:paraId="4CB47066" w14:textId="77777777" w:rsidR="00FC4135" w:rsidRPr="00FC4135" w:rsidRDefault="00FC4135" w:rsidP="00E75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БАК-БОК-БУК-БЫК БОР-БУР ТАЗ-ТУЗ</w:t>
      </w:r>
    </w:p>
    <w:p w14:paraId="4148DA03" w14:textId="77777777" w:rsidR="00FC4135" w:rsidRPr="00FC4135" w:rsidRDefault="00FC4135" w:rsidP="00E75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можно усложнить, если менять и сундучки и теремки</w:t>
      </w:r>
    </w:p>
    <w:p w14:paraId="22E08094" w14:textId="77777777" w:rsidR="00FC4135" w:rsidRPr="00FC4135" w:rsidRDefault="00FC4135" w:rsidP="00E75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ЛАЗ-ЛАК-ЛУК-ЛУГ-ЛУБ-ЛОБ-ЛОВ-ЛЕВ-ЛЕС-ЛИС-ЛИК</w:t>
      </w:r>
    </w:p>
    <w:p w14:paraId="496D0556" w14:textId="5F91DB84" w:rsidR="00FC4135" w:rsidRPr="00FC4135" w:rsidRDefault="00FC4135" w:rsidP="00E75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«Перевертыши»</w:t>
      </w:r>
      <w:r w:rsidR="00E75010" w:rsidRPr="00DF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C4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Слияние гласных и согласных звуков. Чтение слогов. Составление трех-четырех буквенных слов.</w:t>
      </w:r>
    </w:p>
    <w:p w14:paraId="76728AB5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лиловый и голубой Теремки, вкладываем в лиловый Теремок синий сундучок и читаем МАГ. Произносим считалку:</w:t>
      </w:r>
    </w:p>
    <w:p w14:paraId="2340331F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 крутись, вертись,</w:t>
      </w:r>
    </w:p>
    <w:p w14:paraId="70F5FF5B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слог покажись!»</w:t>
      </w:r>
    </w:p>
    <w:p w14:paraId="285230C2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составлять слова МАК-РАК-РЫК-РОГ-РОТ</w:t>
      </w:r>
    </w:p>
    <w:p w14:paraId="74254F20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ЛЕД-МЕД ЛИК-ЛЮК</w:t>
      </w:r>
    </w:p>
    <w:p w14:paraId="565977DC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 – РА-МА - РА-НА – ЛА-МА –</w:t>
      </w:r>
    </w:p>
    <w:p w14:paraId="415808DD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ДЫ-НЯ – ДЫ-РА</w:t>
      </w:r>
    </w:p>
    <w:p w14:paraId="6958ED3C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*БИНТ - ВИНТ – БАНТ – БОЛТ – БОРТ – ФОРТ</w:t>
      </w:r>
    </w:p>
    <w:p w14:paraId="641688DD" w14:textId="34860A6E" w:rsidR="00FC4135" w:rsidRPr="00FC4135" w:rsidRDefault="00FC4135" w:rsidP="00E75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FC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Заменялки</w:t>
      </w:r>
      <w:proofErr w:type="spellEnd"/>
      <w:r w:rsidRPr="00FC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75010" w:rsidRPr="00DF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C4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 слов. Составление трех-четырех буквенных слов.</w:t>
      </w:r>
    </w:p>
    <w:p w14:paraId="4F8D6FB5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 слово из двух слогов ЛУ-ША. Заменяем лиловый теремок на желтый, читаем новое слово СУ-ША.</w:t>
      </w:r>
    </w:p>
    <w:p w14:paraId="1CE2AF42" w14:textId="4EF0EEFC" w:rsidR="00FC4135" w:rsidRPr="00FC4135" w:rsidRDefault="00FC4135" w:rsidP="005E76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FC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Переставлялки</w:t>
      </w:r>
      <w:proofErr w:type="spellEnd"/>
      <w:r w:rsidRPr="00FC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E7658" w:rsidRPr="00DF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C4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 простых слов.</w:t>
      </w:r>
    </w:p>
    <w:p w14:paraId="3F6A4667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 слово из двух слогов ЛИ-ПА. Переставляем лиловый и белый Теремки, затем, не переворачивая, меняем местами синий и зеленый сундучки. Читаем новое слово ПИ-ЛА.</w:t>
      </w:r>
    </w:p>
    <w:p w14:paraId="6B1BB365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ЛИ-СА - СИ-ЛА РУ-КА – КУ-РА, ДО-МА, МО-ДА</w:t>
      </w:r>
    </w:p>
    <w:p w14:paraId="20BE2746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КА-БАН – БАН-КА СОС-НА – НА-СОС, ЛАС-КА – СКА-ЛА</w:t>
      </w:r>
    </w:p>
    <w:p w14:paraId="174C0881" w14:textId="5F38C302" w:rsidR="00FC4135" w:rsidRPr="00FC4135" w:rsidRDefault="00FC4135" w:rsidP="005E76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</w:t>
      </w:r>
      <w:r w:rsidRPr="00FC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Цепочки»</w:t>
      </w:r>
      <w:r w:rsidR="005E7658" w:rsidRPr="00DF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C4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Словесная игра. Составление цепочки слов.</w:t>
      </w:r>
    </w:p>
    <w:p w14:paraId="5AEEFDFA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ПОСУДАЧАСЫР МОЛОКОСАЖАБАНЯ</w:t>
      </w:r>
    </w:p>
    <w:p w14:paraId="4C91EA34" w14:textId="257A459C" w:rsidR="00FC4135" w:rsidRPr="00FC4135" w:rsidRDefault="00FC4135" w:rsidP="005E76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proofErr w:type="spellStart"/>
      <w:r w:rsidRPr="00FC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Загадалки</w:t>
      </w:r>
      <w:proofErr w:type="spellEnd"/>
      <w:r w:rsidRPr="00FC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E7658" w:rsidRPr="00DF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C4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Словесная игра. Последовательное составление слов с заменой одного слога.</w:t>
      </w:r>
    </w:p>
    <w:p w14:paraId="14D2A3E3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разгадывает загадку и составляет слово из кубиков. Следующая загадка -и заменяется один из Теремков.</w:t>
      </w:r>
    </w:p>
    <w:p w14:paraId="6FE5EA84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молоко… кто? (КО-РО-ВА)</w:t>
      </w:r>
    </w:p>
    <w:p w14:paraId="6262CCDA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Сверкает алмазом…… что? ( КО-РО-НА)</w:t>
      </w:r>
    </w:p>
    <w:p w14:paraId="0359ADA0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Скрипят во дворе… что? ( ВО-РО-ТА)</w:t>
      </w:r>
    </w:p>
    <w:p w14:paraId="22669237" w14:textId="2111D9F2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 кар-кар-кар… кто? (ВО-РО-</w:t>
      </w:r>
      <w:r w:rsidR="00426CF5" w:rsidRPr="00DF3D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14:paraId="54041F92" w14:textId="77777777" w:rsidR="00FC4135" w:rsidRPr="00FC4135" w:rsidRDefault="00FC4135" w:rsidP="00B73B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нас окружает (ПРИ-РО-ДА)</w:t>
      </w:r>
    </w:p>
    <w:p w14:paraId="63199B41" w14:textId="5848054D" w:rsidR="0056309A" w:rsidRPr="0056309A" w:rsidRDefault="00DF3D71" w:rsidP="00563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0070623"/>
      <w:r w:rsidRPr="00DF3D7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DF3D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играх</w:t>
      </w:r>
      <w:r w:rsidR="0056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«Теремками </w:t>
      </w:r>
      <w:proofErr w:type="spellStart"/>
      <w:r w:rsidR="0056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="0056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DF3D7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совершенствуются процессы внимания, памяти, мышления, расширяется словарный запас. Ребенок узнает значение нескольких слов, постигает в процессе игры алгоритм словообразования, придумывает новые слова, знакомится с орфографическими исключениями родного языка. К подготовительной группе на последнем этапе дети уже с лёгкостью различают гласные и согласные буквы. Практически все составляют из букв слоги, затем слова и начали читать небольшие тексты. С помощью этой игры я заметила, что дети стали более внимательными, усидчивыми, и словарный запас их расширился. Уникальная конструкция, оптимальный набор букв, наглядность, образность, простота "конструирования" слогов и слов превращает эту игру в "</w:t>
      </w:r>
      <w:r w:rsidRPr="00DF3D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долгоиграющий восторг</w:t>
      </w:r>
      <w:r w:rsidRPr="00DF3D71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14:paraId="012617F5" w14:textId="31715012" w:rsidR="00DF3D71" w:rsidRPr="00DF3D71" w:rsidRDefault="00DF3D71" w:rsidP="00563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r w:rsidRPr="00DF3D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</w:t>
      </w:r>
      <w:r w:rsidRPr="00DF3D71">
        <w:rPr>
          <w:rFonts w:ascii="Times New Roman" w:eastAsia="Times New Roman" w:hAnsi="Times New Roman" w:cs="Times New Roman"/>
          <w:sz w:val="28"/>
          <w:szCs w:val="28"/>
          <w:lang w:eastAsia="ru-RU"/>
        </w:rPr>
        <w:t> нравится ребёнку и служит материалом для проявления творчества, то малыш может заниматься ей, когда захочет. В самостоятельных </w:t>
      </w:r>
      <w:r w:rsidRPr="00DF3D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играх тренируется умение</w:t>
      </w:r>
      <w:r w:rsidRPr="00DF3D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совершенствуется ручная умелость и интеллект, и самое главное, появляется неограниченная возможность придумывать и творить.</w:t>
      </w:r>
    </w:p>
    <w:p w14:paraId="09B35E2B" w14:textId="77777777" w:rsidR="00FC4135" w:rsidRPr="00FC4135" w:rsidRDefault="00FC4135" w:rsidP="0056309A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41305B0F" w14:textId="77777777" w:rsidR="00FC4135" w:rsidRPr="00FC4135" w:rsidRDefault="00FC4135" w:rsidP="0056309A">
      <w:pPr>
        <w:pBdr>
          <w:top w:val="single" w:sz="6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C413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bookmarkEnd w:id="1"/>
    <w:p w14:paraId="2F4A35E5" w14:textId="7079E829" w:rsidR="00FC4135" w:rsidRDefault="000C4E98" w:rsidP="000C4E98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4452BC7" w14:textId="77777777" w:rsidR="0059061C" w:rsidRDefault="0059061C" w:rsidP="000C4E98">
      <w:pPr>
        <w:tabs>
          <w:tab w:val="left" w:pos="1350"/>
        </w:tabs>
        <w:spacing w:after="0" w:line="360" w:lineRule="auto"/>
        <w:ind w:firstLine="709"/>
        <w:jc w:val="both"/>
      </w:pPr>
    </w:p>
    <w:p w14:paraId="58D8B1B4" w14:textId="77777777" w:rsidR="0059061C" w:rsidRDefault="0059061C" w:rsidP="000C4E98">
      <w:pPr>
        <w:tabs>
          <w:tab w:val="left" w:pos="1350"/>
        </w:tabs>
        <w:spacing w:after="0" w:line="360" w:lineRule="auto"/>
        <w:ind w:firstLine="709"/>
        <w:jc w:val="both"/>
      </w:pPr>
    </w:p>
    <w:p w14:paraId="2FC03150" w14:textId="77777777" w:rsidR="0059061C" w:rsidRDefault="0059061C" w:rsidP="000C4E98">
      <w:pPr>
        <w:tabs>
          <w:tab w:val="left" w:pos="1350"/>
        </w:tabs>
        <w:spacing w:after="0" w:line="360" w:lineRule="auto"/>
        <w:ind w:firstLine="709"/>
        <w:jc w:val="both"/>
      </w:pPr>
    </w:p>
    <w:p w14:paraId="0F949A11" w14:textId="29C61F4E" w:rsidR="0059061C" w:rsidRPr="00A717A5" w:rsidRDefault="00A717A5" w:rsidP="000C4E98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A5">
        <w:rPr>
          <w:rFonts w:ascii="Times New Roman" w:hAnsi="Times New Roman" w:cs="Times New Roman"/>
          <w:sz w:val="28"/>
          <w:szCs w:val="28"/>
        </w:rPr>
        <w:t>Интернет-ресурс</w:t>
      </w:r>
      <w:bookmarkStart w:id="2" w:name="_GoBack"/>
      <w:bookmarkEnd w:id="2"/>
    </w:p>
    <w:p w14:paraId="03A50086" w14:textId="77777777" w:rsidR="00A717A5" w:rsidRPr="00A717A5" w:rsidRDefault="00A717A5" w:rsidP="00A717A5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717A5">
          <w:rPr>
            <w:rStyle w:val="a4"/>
            <w:rFonts w:ascii="Times New Roman" w:hAnsi="Times New Roman" w:cs="Times New Roman"/>
            <w:sz w:val="28"/>
            <w:szCs w:val="28"/>
          </w:rPr>
          <w:t xml:space="preserve">Игра «Теремки </w:t>
        </w:r>
        <w:proofErr w:type="spellStart"/>
        <w:r w:rsidRPr="00A717A5">
          <w:rPr>
            <w:rStyle w:val="a4"/>
            <w:rFonts w:ascii="Times New Roman" w:hAnsi="Times New Roman" w:cs="Times New Roman"/>
            <w:sz w:val="28"/>
            <w:szCs w:val="28"/>
          </w:rPr>
          <w:t>Воскобовича</w:t>
        </w:r>
        <w:proofErr w:type="spellEnd"/>
        <w:r w:rsidRPr="00A717A5">
          <w:rPr>
            <w:rStyle w:val="a4"/>
            <w:rFonts w:ascii="Times New Roman" w:hAnsi="Times New Roman" w:cs="Times New Roman"/>
            <w:sz w:val="28"/>
            <w:szCs w:val="28"/>
          </w:rPr>
          <w:t xml:space="preserve">». Обучение детей дошкольного возраста чтению. Воспитателям детских садов, школьным учителям и педагогам - </w:t>
        </w:r>
        <w:proofErr w:type="spellStart"/>
        <w:r w:rsidRPr="00A717A5">
          <w:rPr>
            <w:rStyle w:val="a4"/>
            <w:rFonts w:ascii="Times New Roman" w:hAnsi="Times New Roman" w:cs="Times New Roman"/>
            <w:sz w:val="28"/>
            <w:szCs w:val="28"/>
          </w:rPr>
          <w:t>Маам</w:t>
        </w:r>
        <w:proofErr w:type="gramStart"/>
        <w:r w:rsidRPr="00A717A5">
          <w:rPr>
            <w:rStyle w:val="a4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A717A5">
          <w:rPr>
            <w:rStyle w:val="a4"/>
            <w:rFonts w:ascii="Times New Roman" w:hAnsi="Times New Roman" w:cs="Times New Roman"/>
            <w:sz w:val="28"/>
            <w:szCs w:val="28"/>
          </w:rPr>
          <w:t>у</w:t>
        </w:r>
        <w:proofErr w:type="spellEnd"/>
        <w:r w:rsidRPr="00A717A5">
          <w:rPr>
            <w:rStyle w:val="a4"/>
            <w:rFonts w:ascii="Times New Roman" w:hAnsi="Times New Roman" w:cs="Times New Roman"/>
            <w:sz w:val="28"/>
            <w:szCs w:val="28"/>
          </w:rPr>
          <w:t xml:space="preserve"> (maam.ru)</w:t>
        </w:r>
      </w:hyperlink>
    </w:p>
    <w:p w14:paraId="6C11BC8A" w14:textId="77777777" w:rsidR="00A717A5" w:rsidRPr="00A717A5" w:rsidRDefault="00A717A5" w:rsidP="00A717A5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717A5">
          <w:rPr>
            <w:rStyle w:val="a4"/>
            <w:rFonts w:ascii="Times New Roman" w:hAnsi="Times New Roman" w:cs="Times New Roman"/>
            <w:sz w:val="28"/>
            <w:szCs w:val="28"/>
          </w:rPr>
          <w:t xml:space="preserve">Семинар-практикум для педагогов и родителей на тему: «Развитие познавательных процессов дошкольников посредством развивающих игр </w:t>
        </w:r>
        <w:proofErr w:type="spellStart"/>
        <w:r w:rsidRPr="00A717A5">
          <w:rPr>
            <w:rStyle w:val="a4"/>
            <w:rFonts w:ascii="Times New Roman" w:hAnsi="Times New Roman" w:cs="Times New Roman"/>
            <w:sz w:val="28"/>
            <w:szCs w:val="28"/>
          </w:rPr>
          <w:t>Воскобовича</w:t>
        </w:r>
        <w:proofErr w:type="spellEnd"/>
        <w:r w:rsidRPr="00A717A5">
          <w:rPr>
            <w:rStyle w:val="a4"/>
            <w:rFonts w:ascii="Times New Roman" w:hAnsi="Times New Roman" w:cs="Times New Roman"/>
            <w:sz w:val="28"/>
            <w:szCs w:val="28"/>
          </w:rPr>
          <w:t xml:space="preserve"> («Теремки» </w:t>
        </w:r>
        <w:proofErr w:type="spellStart"/>
        <w:r w:rsidRPr="00A717A5">
          <w:rPr>
            <w:rStyle w:val="a4"/>
            <w:rFonts w:ascii="Times New Roman" w:hAnsi="Times New Roman" w:cs="Times New Roman"/>
            <w:sz w:val="28"/>
            <w:szCs w:val="28"/>
          </w:rPr>
          <w:t>Воскобовича</w:t>
        </w:r>
        <w:proofErr w:type="spellEnd"/>
        <w:r w:rsidRPr="00A717A5">
          <w:rPr>
            <w:rStyle w:val="a4"/>
            <w:rFonts w:ascii="Times New Roman" w:hAnsi="Times New Roman" w:cs="Times New Roman"/>
            <w:sz w:val="28"/>
            <w:szCs w:val="28"/>
          </w:rPr>
          <w:t>)» (dohcolonoc.ru)</w:t>
        </w:r>
      </w:hyperlink>
    </w:p>
    <w:sectPr w:rsidR="00A717A5" w:rsidRPr="00A717A5" w:rsidSect="000C4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645"/>
    <w:multiLevelType w:val="multilevel"/>
    <w:tmpl w:val="A6B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2241A"/>
    <w:multiLevelType w:val="multilevel"/>
    <w:tmpl w:val="452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D32EB"/>
    <w:multiLevelType w:val="multilevel"/>
    <w:tmpl w:val="4FE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2F05"/>
    <w:multiLevelType w:val="multilevel"/>
    <w:tmpl w:val="1CD0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5353"/>
    <w:multiLevelType w:val="multilevel"/>
    <w:tmpl w:val="CFD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A53CE"/>
    <w:multiLevelType w:val="multilevel"/>
    <w:tmpl w:val="8FB0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316B3"/>
    <w:multiLevelType w:val="multilevel"/>
    <w:tmpl w:val="046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92BD7"/>
    <w:multiLevelType w:val="multilevel"/>
    <w:tmpl w:val="06F4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B0943"/>
    <w:multiLevelType w:val="multilevel"/>
    <w:tmpl w:val="F1DC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92095"/>
    <w:multiLevelType w:val="multilevel"/>
    <w:tmpl w:val="4E86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06F5A"/>
    <w:multiLevelType w:val="multilevel"/>
    <w:tmpl w:val="4F8E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454CD"/>
    <w:multiLevelType w:val="multilevel"/>
    <w:tmpl w:val="0E90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5648F"/>
    <w:multiLevelType w:val="multilevel"/>
    <w:tmpl w:val="00A4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732A7"/>
    <w:multiLevelType w:val="multilevel"/>
    <w:tmpl w:val="F19A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604DF"/>
    <w:multiLevelType w:val="multilevel"/>
    <w:tmpl w:val="091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9A0D83"/>
    <w:multiLevelType w:val="multilevel"/>
    <w:tmpl w:val="2E1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B55E3"/>
    <w:multiLevelType w:val="multilevel"/>
    <w:tmpl w:val="6C5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22593C"/>
    <w:multiLevelType w:val="multilevel"/>
    <w:tmpl w:val="2FD8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464953"/>
    <w:multiLevelType w:val="hybridMultilevel"/>
    <w:tmpl w:val="8F2C3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BD2F27"/>
    <w:multiLevelType w:val="multilevel"/>
    <w:tmpl w:val="552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962F96"/>
    <w:multiLevelType w:val="multilevel"/>
    <w:tmpl w:val="8F5E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B255CB"/>
    <w:multiLevelType w:val="multilevel"/>
    <w:tmpl w:val="0AA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DB4C30"/>
    <w:multiLevelType w:val="multilevel"/>
    <w:tmpl w:val="12B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20"/>
  </w:num>
  <w:num w:numId="6">
    <w:abstractNumId w:val="6"/>
  </w:num>
  <w:num w:numId="7">
    <w:abstractNumId w:val="4"/>
  </w:num>
  <w:num w:numId="8">
    <w:abstractNumId w:val="22"/>
  </w:num>
  <w:num w:numId="9">
    <w:abstractNumId w:val="15"/>
  </w:num>
  <w:num w:numId="10">
    <w:abstractNumId w:val="5"/>
  </w:num>
  <w:num w:numId="11">
    <w:abstractNumId w:val="8"/>
  </w:num>
  <w:num w:numId="12">
    <w:abstractNumId w:val="19"/>
  </w:num>
  <w:num w:numId="13">
    <w:abstractNumId w:val="21"/>
  </w:num>
  <w:num w:numId="14">
    <w:abstractNumId w:val="9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  <w:num w:numId="19">
    <w:abstractNumId w:val="10"/>
  </w:num>
  <w:num w:numId="20">
    <w:abstractNumId w:val="13"/>
  </w:num>
  <w:num w:numId="21">
    <w:abstractNumId w:val="3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4E"/>
    <w:rsid w:val="000C4E98"/>
    <w:rsid w:val="000F2188"/>
    <w:rsid w:val="00314240"/>
    <w:rsid w:val="00354663"/>
    <w:rsid w:val="0042580E"/>
    <w:rsid w:val="00426CF5"/>
    <w:rsid w:val="0047654E"/>
    <w:rsid w:val="004E5449"/>
    <w:rsid w:val="0056309A"/>
    <w:rsid w:val="005817B6"/>
    <w:rsid w:val="0059061C"/>
    <w:rsid w:val="005E7658"/>
    <w:rsid w:val="005F1F69"/>
    <w:rsid w:val="00800CE6"/>
    <w:rsid w:val="00824338"/>
    <w:rsid w:val="00974AC5"/>
    <w:rsid w:val="009F2B0E"/>
    <w:rsid w:val="009F627D"/>
    <w:rsid w:val="00A717A5"/>
    <w:rsid w:val="00A8646A"/>
    <w:rsid w:val="00AF3648"/>
    <w:rsid w:val="00B6170E"/>
    <w:rsid w:val="00B73BFA"/>
    <w:rsid w:val="00CE5DA3"/>
    <w:rsid w:val="00D87A9A"/>
    <w:rsid w:val="00DE37DE"/>
    <w:rsid w:val="00DF3D71"/>
    <w:rsid w:val="00E75010"/>
    <w:rsid w:val="00FC4135"/>
    <w:rsid w:val="00F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3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A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2A0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71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A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2A0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7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8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dohcolonoc.ru/entry/zanyatiya/seminar-praktikum-dlya-pedagogov-i-roditelej-na-temu-razvitie-poznavatelnykh-protsessov-doshkolnikov-posredstvom-razvivayushchikh-igr-voskobovicha-teremki-voskobovich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igra-teremki-voskobovicha-obuchenie-detei-doshkolnogo-vozrasta-chteniy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EB8B-06F4-4B90-A608-474DA449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7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Матюк</dc:creator>
  <cp:keywords/>
  <dc:description/>
  <cp:lastModifiedBy>Asus</cp:lastModifiedBy>
  <cp:revision>22</cp:revision>
  <cp:lastPrinted>2021-04-23T07:01:00Z</cp:lastPrinted>
  <dcterms:created xsi:type="dcterms:W3CDTF">2021-04-22T18:48:00Z</dcterms:created>
  <dcterms:modified xsi:type="dcterms:W3CDTF">2021-04-29T17:23:00Z</dcterms:modified>
</cp:coreProperties>
</file>